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B42C8" w14:textId="77777777" w:rsidR="00C8091B" w:rsidRPr="00C959EF" w:rsidRDefault="00724F1C" w:rsidP="00C8091B">
      <w:pPr>
        <w:jc w:val="center"/>
        <w:rPr>
          <w:rFonts w:ascii="Arial" w:hAnsi="Arial" w:cs="Arial"/>
          <w:sz w:val="28"/>
          <w:szCs w:val="28"/>
          <w:lang w:val="en-US" w:eastAsia="ja-JP"/>
        </w:rPr>
      </w:pPr>
      <w:r>
        <w:rPr>
          <w:rFonts w:ascii="Arial" w:hAnsi="Arial" w:cs="Arial"/>
          <w:sz w:val="28"/>
          <w:szCs w:val="28"/>
          <w:lang w:val="en-US"/>
        </w:rPr>
        <w:t xml:space="preserve">Abstract </w:t>
      </w:r>
      <w:r w:rsidR="00577223" w:rsidRPr="00C959EF">
        <w:rPr>
          <w:rFonts w:ascii="Arial" w:hAnsi="Arial" w:cs="Arial"/>
          <w:sz w:val="28"/>
          <w:szCs w:val="28"/>
          <w:lang w:val="en-US"/>
        </w:rPr>
        <w:t>t</w:t>
      </w:r>
      <w:r w:rsidR="00FB5CF4" w:rsidRPr="00C959EF">
        <w:rPr>
          <w:rFonts w:ascii="Arial" w:hAnsi="Arial" w:cs="Arial"/>
          <w:sz w:val="28"/>
          <w:szCs w:val="28"/>
          <w:lang w:val="en-US"/>
        </w:rPr>
        <w:t xml:space="preserve">itle </w:t>
      </w:r>
      <w:r w:rsidR="00FB5CF4" w:rsidRPr="00C959EF">
        <w:rPr>
          <w:rFonts w:ascii="Arial" w:hAnsi="Arial" w:cs="Arial" w:hint="eastAsia"/>
          <w:sz w:val="28"/>
          <w:szCs w:val="28"/>
          <w:lang w:val="en-US" w:eastAsia="ja-JP"/>
        </w:rPr>
        <w:t>(</w:t>
      </w:r>
      <w:r w:rsidR="00577223" w:rsidRPr="00C959EF">
        <w:rPr>
          <w:rFonts w:ascii="Arial" w:hAnsi="Arial" w:cs="Arial"/>
          <w:sz w:val="28"/>
          <w:szCs w:val="28"/>
          <w:lang w:val="en-US"/>
        </w:rPr>
        <w:t xml:space="preserve">Arial </w:t>
      </w:r>
      <w:smartTag w:uri="urn:schemas-microsoft-com:office:smarttags" w:element="metricconverter">
        <w:smartTagPr>
          <w:attr w:name="ProductID" w:val="14 pt"/>
        </w:smartTagPr>
        <w:r w:rsidR="00577223" w:rsidRPr="00C959EF">
          <w:rPr>
            <w:rFonts w:ascii="Arial" w:hAnsi="Arial" w:cs="Arial"/>
            <w:sz w:val="28"/>
            <w:szCs w:val="28"/>
            <w:lang w:val="en-US"/>
          </w:rPr>
          <w:t>14</w:t>
        </w:r>
        <w:r w:rsidR="005127D9" w:rsidRPr="00C959EF">
          <w:rPr>
            <w:rFonts w:ascii="Arial" w:hAnsi="Arial" w:cs="Arial" w:hint="eastAsia"/>
            <w:sz w:val="28"/>
            <w:szCs w:val="28"/>
            <w:lang w:val="en-US" w:eastAsia="ja-JP"/>
          </w:rPr>
          <w:t xml:space="preserve"> </w:t>
        </w:r>
        <w:r w:rsidR="00577223" w:rsidRPr="00C959EF">
          <w:rPr>
            <w:rFonts w:ascii="Arial" w:hAnsi="Arial" w:cs="Arial"/>
            <w:sz w:val="28"/>
            <w:szCs w:val="28"/>
            <w:lang w:val="en-US"/>
          </w:rPr>
          <w:t>pt</w:t>
        </w:r>
      </w:smartTag>
      <w:r w:rsidR="00FB5CF4" w:rsidRPr="00C959EF">
        <w:rPr>
          <w:rFonts w:ascii="Arial" w:hAnsi="Arial" w:cs="Arial" w:hint="eastAsia"/>
          <w:sz w:val="28"/>
          <w:szCs w:val="28"/>
          <w:lang w:val="en-US" w:eastAsia="ja-JP"/>
        </w:rPr>
        <w:t>)</w:t>
      </w:r>
    </w:p>
    <w:p w14:paraId="47DD9772" w14:textId="77777777" w:rsidR="00C8091B" w:rsidRPr="00C959EF" w:rsidRDefault="00C8091B">
      <w:pPr>
        <w:rPr>
          <w:rFonts w:ascii="Arial" w:hAnsi="Arial" w:cs="Arial"/>
          <w:lang w:val="en-US"/>
        </w:rPr>
      </w:pPr>
    </w:p>
    <w:p w14:paraId="1B07D160" w14:textId="77777777" w:rsidR="007A1080" w:rsidRPr="00C959EF" w:rsidRDefault="00577223" w:rsidP="007A1080">
      <w:pPr>
        <w:ind w:left="360"/>
        <w:jc w:val="center"/>
        <w:rPr>
          <w:rFonts w:ascii="Arial" w:hAnsi="Arial" w:cs="Arial"/>
          <w:lang w:val="en-US" w:eastAsia="ja-JP"/>
        </w:rPr>
      </w:pPr>
      <w:r w:rsidRPr="00C959EF">
        <w:rPr>
          <w:rFonts w:ascii="Arial" w:hAnsi="Arial" w:cs="Arial"/>
          <w:u w:val="single"/>
          <w:lang w:val="en-US"/>
        </w:rPr>
        <w:t>P.</w:t>
      </w:r>
      <w:r w:rsidR="00C8091B" w:rsidRPr="00C959EF">
        <w:rPr>
          <w:rFonts w:ascii="Arial" w:hAnsi="Arial" w:cs="Arial"/>
          <w:u w:val="single"/>
          <w:lang w:val="en-US"/>
        </w:rPr>
        <w:t xml:space="preserve"> </w:t>
      </w:r>
      <w:r w:rsidRPr="00C959EF">
        <w:rPr>
          <w:rFonts w:ascii="Arial" w:hAnsi="Arial" w:cs="Arial"/>
          <w:u w:val="single"/>
          <w:lang w:val="en-US"/>
        </w:rPr>
        <w:t>Presentingauthor</w:t>
      </w:r>
      <w:r w:rsidR="007A1080" w:rsidRPr="00C959EF">
        <w:rPr>
          <w:rFonts w:ascii="Arial" w:hAnsi="Arial" w:cs="Arial"/>
          <w:vertAlign w:val="superscript"/>
          <w:lang w:val="en-US"/>
        </w:rPr>
        <w:t>1)</w:t>
      </w:r>
      <w:r w:rsidR="00C8091B" w:rsidRPr="00C959EF">
        <w:rPr>
          <w:rFonts w:ascii="Arial" w:hAnsi="Arial" w:cs="Arial"/>
          <w:lang w:val="en-US"/>
        </w:rPr>
        <w:t xml:space="preserve">, </w:t>
      </w:r>
      <w:smartTag w:uri="urn:schemas-microsoft-com:office:smarttags" w:element="place">
        <w:r w:rsidRPr="00C959EF">
          <w:rPr>
            <w:rFonts w:ascii="Arial" w:hAnsi="Arial" w:cs="Arial"/>
            <w:lang w:val="en-US"/>
          </w:rPr>
          <w:t>S</w:t>
        </w:r>
        <w:r w:rsidR="00C8091B" w:rsidRPr="00C959EF">
          <w:rPr>
            <w:rFonts w:ascii="Arial" w:hAnsi="Arial" w:cs="Arial"/>
            <w:lang w:val="en-US"/>
          </w:rPr>
          <w:t xml:space="preserve">. </w:t>
        </w:r>
        <w:r w:rsidRPr="00C959EF">
          <w:rPr>
            <w:rFonts w:ascii="Arial" w:hAnsi="Arial" w:cs="Arial"/>
            <w:lang w:val="en-US"/>
          </w:rPr>
          <w:t>Secondauthor</w:t>
        </w:r>
        <w:r w:rsidR="007A1080" w:rsidRPr="00C959EF">
          <w:rPr>
            <w:rFonts w:ascii="Arial" w:hAnsi="Arial" w:cs="Arial"/>
            <w:vertAlign w:val="superscript"/>
            <w:lang w:val="en-US"/>
          </w:rPr>
          <w:t>1</w:t>
        </w:r>
      </w:smartTag>
      <w:r w:rsidR="007A1080" w:rsidRPr="00C959EF">
        <w:rPr>
          <w:rFonts w:ascii="Arial" w:hAnsi="Arial" w:cs="Arial"/>
          <w:vertAlign w:val="superscript"/>
          <w:lang w:val="en-US"/>
        </w:rPr>
        <w:t>)</w:t>
      </w:r>
      <w:r w:rsidR="00C8091B" w:rsidRPr="00C959EF">
        <w:rPr>
          <w:rFonts w:ascii="Arial" w:hAnsi="Arial" w:cs="Arial"/>
          <w:lang w:val="en-US"/>
        </w:rPr>
        <w:t xml:space="preserve">, </w:t>
      </w:r>
      <w:r w:rsidRPr="00C959EF">
        <w:rPr>
          <w:rFonts w:ascii="Arial" w:hAnsi="Arial" w:cs="Arial"/>
          <w:lang w:val="en-US"/>
        </w:rPr>
        <w:t>T</w:t>
      </w:r>
      <w:r w:rsidR="007A1080" w:rsidRPr="00C959EF">
        <w:rPr>
          <w:rFonts w:ascii="Arial" w:hAnsi="Arial" w:cs="Arial"/>
          <w:lang w:val="en-US"/>
        </w:rPr>
        <w:t xml:space="preserve">. </w:t>
      </w:r>
      <w:r w:rsidRPr="00C959EF">
        <w:rPr>
          <w:rFonts w:ascii="Arial" w:hAnsi="Arial" w:cs="Arial"/>
          <w:lang w:val="en-US"/>
        </w:rPr>
        <w:t>Thirdauthor</w:t>
      </w:r>
      <w:r w:rsidR="007A1080" w:rsidRPr="00C959EF">
        <w:rPr>
          <w:rFonts w:ascii="Arial" w:hAnsi="Arial" w:cs="Arial"/>
          <w:vertAlign w:val="superscript"/>
          <w:lang w:val="en-US"/>
        </w:rPr>
        <w:t>2)</w:t>
      </w:r>
      <w:r w:rsidR="00FB5CF4" w:rsidRPr="00C959EF">
        <w:rPr>
          <w:rFonts w:ascii="Arial" w:hAnsi="Arial" w:cs="Arial" w:hint="eastAsia"/>
          <w:lang w:val="en-US" w:eastAsia="ja-JP"/>
        </w:rPr>
        <w:t xml:space="preserve"> (Arial </w:t>
      </w:r>
      <w:smartTag w:uri="urn:schemas-microsoft-com:office:smarttags" w:element="metricconverter">
        <w:smartTagPr>
          <w:attr w:name="ProductID" w:val="12 pt"/>
        </w:smartTagPr>
        <w:r w:rsidR="00FB5CF4" w:rsidRPr="00C959EF">
          <w:rPr>
            <w:rFonts w:ascii="Arial" w:hAnsi="Arial" w:cs="Arial" w:hint="eastAsia"/>
            <w:lang w:val="en-US" w:eastAsia="ja-JP"/>
          </w:rPr>
          <w:t>12</w:t>
        </w:r>
        <w:r w:rsidR="00CC2AE0" w:rsidRPr="00C959EF">
          <w:rPr>
            <w:rFonts w:ascii="Arial" w:hAnsi="Arial" w:cs="Arial" w:hint="eastAsia"/>
            <w:lang w:val="en-US" w:eastAsia="ja-JP"/>
          </w:rPr>
          <w:t xml:space="preserve"> </w:t>
        </w:r>
        <w:r w:rsidR="00FB5CF4" w:rsidRPr="00C959EF">
          <w:rPr>
            <w:rFonts w:ascii="Arial" w:hAnsi="Arial" w:cs="Arial" w:hint="eastAsia"/>
            <w:lang w:val="en-US" w:eastAsia="ja-JP"/>
          </w:rPr>
          <w:t>pt</w:t>
        </w:r>
      </w:smartTag>
      <w:r w:rsidR="00FB5CF4" w:rsidRPr="00C959EF">
        <w:rPr>
          <w:rFonts w:ascii="Arial" w:hAnsi="Arial" w:cs="Arial" w:hint="eastAsia"/>
          <w:lang w:val="en-US" w:eastAsia="ja-JP"/>
        </w:rPr>
        <w:t>)</w:t>
      </w:r>
    </w:p>
    <w:p w14:paraId="15F81C01" w14:textId="77777777" w:rsidR="007A1080" w:rsidRPr="00C959EF" w:rsidRDefault="007A1080" w:rsidP="007A1080">
      <w:pPr>
        <w:jc w:val="center"/>
        <w:rPr>
          <w:rFonts w:ascii="Arial" w:hAnsi="Arial" w:cs="Arial"/>
          <w:lang w:val="en-US"/>
        </w:rPr>
      </w:pPr>
      <w:r w:rsidRPr="00C959EF">
        <w:rPr>
          <w:rFonts w:ascii="Arial" w:hAnsi="Arial" w:cs="Arial"/>
          <w:vertAlign w:val="superscript"/>
          <w:lang w:val="en-US"/>
        </w:rPr>
        <w:t>1)</w:t>
      </w:r>
      <w:r w:rsidR="00577223" w:rsidRPr="00C959EF">
        <w:rPr>
          <w:rFonts w:ascii="Arial" w:hAnsi="Arial" w:cs="Arial"/>
          <w:vertAlign w:val="superscript"/>
          <w:lang w:val="en-US"/>
        </w:rPr>
        <w:t xml:space="preserve"> </w:t>
      </w:r>
      <w:r w:rsidR="00577223" w:rsidRPr="00C959EF">
        <w:rPr>
          <w:rFonts w:ascii="Arial" w:hAnsi="Arial" w:cs="Arial"/>
          <w:lang w:val="en-US"/>
        </w:rPr>
        <w:t>First affiliation with address, Country</w:t>
      </w:r>
    </w:p>
    <w:p w14:paraId="6A571AD1" w14:textId="77777777" w:rsidR="00577223" w:rsidRPr="00C959EF" w:rsidRDefault="00577223" w:rsidP="00577223">
      <w:pPr>
        <w:jc w:val="center"/>
        <w:rPr>
          <w:rFonts w:ascii="Arial" w:hAnsi="Arial" w:cs="Arial"/>
          <w:lang w:val="en-US"/>
        </w:rPr>
      </w:pPr>
      <w:r w:rsidRPr="00C959EF">
        <w:rPr>
          <w:rFonts w:ascii="Arial" w:hAnsi="Arial" w:cs="Arial"/>
          <w:vertAlign w:val="superscript"/>
          <w:lang w:val="en-US"/>
        </w:rPr>
        <w:t xml:space="preserve">2) </w:t>
      </w:r>
      <w:r w:rsidR="009A3EFC" w:rsidRPr="00C959EF">
        <w:rPr>
          <w:rFonts w:ascii="Arial" w:hAnsi="Arial" w:cs="Arial" w:hint="eastAsia"/>
          <w:lang w:val="en-US" w:eastAsia="ja-JP"/>
        </w:rPr>
        <w:t>Second</w:t>
      </w:r>
      <w:r w:rsidRPr="00C959EF">
        <w:rPr>
          <w:rFonts w:ascii="Arial" w:hAnsi="Arial" w:cs="Arial"/>
          <w:lang w:val="en-US"/>
        </w:rPr>
        <w:t xml:space="preserve"> affiliation with address, Country</w:t>
      </w:r>
    </w:p>
    <w:p w14:paraId="2AACB691" w14:textId="77777777" w:rsidR="00577223" w:rsidRPr="00C959EF" w:rsidRDefault="00466BB1" w:rsidP="007A1080">
      <w:pPr>
        <w:jc w:val="center"/>
        <w:rPr>
          <w:rFonts w:ascii="Arial" w:hAnsi="Arial" w:cs="Arial"/>
          <w:lang w:val="en-US" w:eastAsia="ja-JP"/>
        </w:rPr>
      </w:pPr>
      <w:r w:rsidRPr="00C959EF">
        <w:rPr>
          <w:rFonts w:ascii="Arial" w:hAnsi="Arial" w:cs="Arial" w:hint="eastAsia"/>
          <w:lang w:val="en-US" w:eastAsia="ja-JP"/>
        </w:rPr>
        <w:t>E-mail</w:t>
      </w:r>
      <w:r w:rsidR="00577223" w:rsidRPr="00C959EF">
        <w:rPr>
          <w:rFonts w:ascii="Arial" w:hAnsi="Arial" w:cs="Arial"/>
          <w:lang w:val="en-US"/>
        </w:rPr>
        <w:t>: email address</w:t>
      </w:r>
      <w:r w:rsidRPr="00C959EF">
        <w:rPr>
          <w:rFonts w:ascii="Arial" w:hAnsi="Arial" w:cs="Arial" w:hint="eastAsia"/>
          <w:lang w:val="en-US" w:eastAsia="ja-JP"/>
        </w:rPr>
        <w:t xml:space="preserve"> (corresponding author)</w:t>
      </w:r>
    </w:p>
    <w:p w14:paraId="3EE4AF12" w14:textId="77777777" w:rsidR="007A1080" w:rsidRPr="00C959EF" w:rsidRDefault="007A1080" w:rsidP="00C8091B">
      <w:pPr>
        <w:jc w:val="both"/>
        <w:rPr>
          <w:sz w:val="22"/>
          <w:szCs w:val="22"/>
          <w:lang w:val="en-US"/>
        </w:rPr>
      </w:pPr>
    </w:p>
    <w:p w14:paraId="661D0992" w14:textId="77777777" w:rsidR="007A1080" w:rsidRPr="00C959EF" w:rsidRDefault="007A1080" w:rsidP="00C8091B">
      <w:pPr>
        <w:jc w:val="both"/>
        <w:rPr>
          <w:sz w:val="22"/>
          <w:szCs w:val="22"/>
          <w:lang w:val="en-US" w:eastAsia="ja-JP"/>
        </w:rPr>
      </w:pPr>
    </w:p>
    <w:p w14:paraId="0305238C" w14:textId="77777777" w:rsidR="00C8091B" w:rsidRPr="00127498" w:rsidRDefault="00577223" w:rsidP="00295020">
      <w:pPr>
        <w:jc w:val="both"/>
        <w:rPr>
          <w:sz w:val="22"/>
          <w:szCs w:val="22"/>
          <w:lang w:val="en-US"/>
        </w:rPr>
      </w:pPr>
      <w:r w:rsidRPr="00127498">
        <w:rPr>
          <w:sz w:val="22"/>
          <w:szCs w:val="22"/>
          <w:lang w:val="en-US"/>
        </w:rPr>
        <w:t xml:space="preserve">This is the </w:t>
      </w:r>
      <w:r w:rsidR="005C0B13" w:rsidRPr="00127498">
        <w:rPr>
          <w:rFonts w:hint="eastAsia"/>
          <w:sz w:val="22"/>
          <w:szCs w:val="22"/>
          <w:lang w:val="en-US" w:eastAsia="ja-JP"/>
        </w:rPr>
        <w:t xml:space="preserve">main </w:t>
      </w:r>
      <w:r w:rsidRPr="00127498">
        <w:rPr>
          <w:sz w:val="22"/>
          <w:szCs w:val="22"/>
          <w:lang w:val="en-US"/>
        </w:rPr>
        <w:t>text</w:t>
      </w:r>
      <w:r w:rsidR="005C74DD" w:rsidRPr="00127498">
        <w:rPr>
          <w:sz w:val="22"/>
          <w:szCs w:val="22"/>
          <w:lang w:val="en-US"/>
        </w:rPr>
        <w:t xml:space="preserve"> of the </w:t>
      </w:r>
      <w:r w:rsidR="005C74DD" w:rsidRPr="00127498">
        <w:rPr>
          <w:b/>
          <w:sz w:val="22"/>
          <w:szCs w:val="22"/>
          <w:lang w:val="en-US"/>
        </w:rPr>
        <w:t>extended abstract</w:t>
      </w:r>
      <w:r w:rsidRPr="00127498">
        <w:rPr>
          <w:sz w:val="22"/>
          <w:szCs w:val="22"/>
          <w:lang w:val="en-US"/>
        </w:rPr>
        <w:t xml:space="preserve">. The text font must be Times New Roman </w:t>
      </w:r>
      <w:smartTag w:uri="urn:schemas-microsoft-com:office:smarttags" w:element="metricconverter">
        <w:smartTagPr>
          <w:attr w:name="ProductID" w:val="11 pt"/>
        </w:smartTagPr>
        <w:r w:rsidRPr="00127498">
          <w:rPr>
            <w:sz w:val="22"/>
            <w:szCs w:val="22"/>
            <w:lang w:val="en-US"/>
          </w:rPr>
          <w:t>11</w:t>
        </w:r>
        <w:r w:rsidR="005127D9" w:rsidRPr="00127498">
          <w:rPr>
            <w:rFonts w:hint="eastAsia"/>
            <w:sz w:val="22"/>
            <w:szCs w:val="22"/>
            <w:lang w:val="en-US" w:eastAsia="ja-JP"/>
          </w:rPr>
          <w:t xml:space="preserve"> </w:t>
        </w:r>
        <w:r w:rsidRPr="00127498">
          <w:rPr>
            <w:sz w:val="22"/>
            <w:szCs w:val="22"/>
            <w:lang w:val="en-US"/>
          </w:rPr>
          <w:t>pt</w:t>
        </w:r>
      </w:smartTag>
      <w:r w:rsidRPr="00127498">
        <w:rPr>
          <w:sz w:val="22"/>
          <w:szCs w:val="22"/>
          <w:lang w:val="en-US"/>
        </w:rPr>
        <w:t xml:space="preserve">. </w:t>
      </w:r>
      <w:r w:rsidR="00CC2AE0" w:rsidRPr="00127498">
        <w:rPr>
          <w:rFonts w:hint="eastAsia"/>
          <w:sz w:val="22"/>
          <w:szCs w:val="22"/>
          <w:lang w:val="en-US" w:eastAsia="ja-JP"/>
        </w:rPr>
        <w:t>Use</w:t>
      </w:r>
      <w:r w:rsidR="00CC2AE0" w:rsidRPr="00127498">
        <w:rPr>
          <w:sz w:val="22"/>
          <w:szCs w:val="22"/>
          <w:lang w:val="en-US"/>
        </w:rPr>
        <w:t xml:space="preserve"> </w:t>
      </w:r>
      <w:r w:rsidR="00462BD6" w:rsidRPr="004C2960">
        <w:rPr>
          <w:b/>
          <w:color w:val="FF0000"/>
          <w:sz w:val="22"/>
          <w:szCs w:val="22"/>
          <w:lang w:val="en-US" w:eastAsia="ja-JP"/>
        </w:rPr>
        <w:t xml:space="preserve">A4 </w:t>
      </w:r>
      <w:r w:rsidR="00885AD5" w:rsidRPr="004C2960">
        <w:rPr>
          <w:b/>
          <w:color w:val="FF0000"/>
          <w:sz w:val="22"/>
          <w:szCs w:val="22"/>
          <w:lang w:val="en-US" w:eastAsia="ja-JP"/>
        </w:rPr>
        <w:t>size</w:t>
      </w:r>
      <w:r w:rsidR="00295020" w:rsidRPr="004C2960">
        <w:rPr>
          <w:b/>
          <w:color w:val="FF0000"/>
          <w:sz w:val="22"/>
          <w:szCs w:val="22"/>
          <w:lang w:val="en-US" w:eastAsia="ja-JP"/>
        </w:rPr>
        <w:t xml:space="preserve"> format</w:t>
      </w:r>
      <w:r w:rsidR="00295020" w:rsidRPr="00127498">
        <w:rPr>
          <w:b/>
          <w:sz w:val="22"/>
          <w:szCs w:val="22"/>
          <w:lang w:val="en-US" w:eastAsia="ja-JP"/>
        </w:rPr>
        <w:t xml:space="preserve"> </w:t>
      </w:r>
      <w:r w:rsidR="001A124C" w:rsidRPr="00127498">
        <w:rPr>
          <w:sz w:val="22"/>
          <w:szCs w:val="22"/>
          <w:lang w:val="en-US"/>
        </w:rPr>
        <w:t xml:space="preserve">with </w:t>
      </w:r>
      <w:r w:rsidR="00EB2FE9" w:rsidRPr="00127498">
        <w:rPr>
          <w:rFonts w:hint="eastAsia"/>
          <w:sz w:val="22"/>
          <w:szCs w:val="22"/>
          <w:lang w:val="en-US" w:eastAsia="ja-JP"/>
        </w:rPr>
        <w:t xml:space="preserve">top, bottom, left, and right </w:t>
      </w:r>
      <w:r w:rsidR="001A124C" w:rsidRPr="00127498">
        <w:rPr>
          <w:b/>
          <w:sz w:val="22"/>
          <w:szCs w:val="22"/>
          <w:lang w:val="en-US"/>
        </w:rPr>
        <w:t xml:space="preserve">margins </w:t>
      </w:r>
      <w:r w:rsidR="00EB06B8" w:rsidRPr="00127498">
        <w:rPr>
          <w:rFonts w:hint="eastAsia"/>
          <w:b/>
          <w:sz w:val="22"/>
          <w:szCs w:val="22"/>
          <w:lang w:val="en-US" w:eastAsia="ja-JP"/>
        </w:rPr>
        <w:t xml:space="preserve">of </w:t>
      </w:r>
      <w:r w:rsidR="00462BD6">
        <w:rPr>
          <w:b/>
          <w:sz w:val="22"/>
          <w:szCs w:val="22"/>
          <w:lang w:val="en-US" w:eastAsia="ja-JP"/>
        </w:rPr>
        <w:t>25 mm</w:t>
      </w:r>
      <w:r w:rsidRPr="00127498">
        <w:rPr>
          <w:sz w:val="22"/>
          <w:szCs w:val="22"/>
          <w:lang w:val="en-US"/>
        </w:rPr>
        <w:t xml:space="preserve">. The title of the abstract </w:t>
      </w:r>
      <w:r w:rsidR="00EB2FE9" w:rsidRPr="00127498">
        <w:rPr>
          <w:rFonts w:hint="eastAsia"/>
          <w:sz w:val="22"/>
          <w:szCs w:val="22"/>
          <w:lang w:val="en-US" w:eastAsia="ja-JP"/>
        </w:rPr>
        <w:t>must be</w:t>
      </w:r>
      <w:r w:rsidR="00EB2FE9" w:rsidRPr="00127498">
        <w:rPr>
          <w:sz w:val="22"/>
          <w:szCs w:val="22"/>
          <w:lang w:val="en-US"/>
        </w:rPr>
        <w:t xml:space="preserve"> </w:t>
      </w:r>
      <w:r w:rsidR="00C959EF" w:rsidRPr="00127498">
        <w:rPr>
          <w:rFonts w:hint="eastAsia"/>
          <w:sz w:val="22"/>
          <w:szCs w:val="22"/>
          <w:lang w:val="en-US" w:eastAsia="ja-JP"/>
        </w:rPr>
        <w:t xml:space="preserve">in </w:t>
      </w:r>
      <w:r w:rsidRPr="00127498">
        <w:rPr>
          <w:sz w:val="22"/>
          <w:szCs w:val="22"/>
          <w:lang w:val="en-US"/>
        </w:rPr>
        <w:t xml:space="preserve">Arial </w:t>
      </w:r>
      <w:smartTag w:uri="urn:schemas-microsoft-com:office:smarttags" w:element="metricconverter">
        <w:smartTagPr>
          <w:attr w:name="ProductID" w:val="14 pt"/>
        </w:smartTagPr>
        <w:r w:rsidRPr="00127498">
          <w:rPr>
            <w:sz w:val="22"/>
            <w:szCs w:val="22"/>
            <w:lang w:val="en-US"/>
          </w:rPr>
          <w:t>14</w:t>
        </w:r>
        <w:r w:rsidR="00EB06B8" w:rsidRPr="00127498">
          <w:rPr>
            <w:rFonts w:hint="eastAsia"/>
            <w:sz w:val="22"/>
            <w:szCs w:val="22"/>
            <w:lang w:val="en-US" w:eastAsia="ja-JP"/>
          </w:rPr>
          <w:t xml:space="preserve"> </w:t>
        </w:r>
        <w:r w:rsidRPr="00127498">
          <w:rPr>
            <w:sz w:val="22"/>
            <w:szCs w:val="22"/>
            <w:lang w:val="en-US"/>
          </w:rPr>
          <w:t>pt</w:t>
        </w:r>
      </w:smartTag>
      <w:r w:rsidRPr="00127498">
        <w:rPr>
          <w:sz w:val="22"/>
          <w:szCs w:val="22"/>
          <w:lang w:val="en-US"/>
        </w:rPr>
        <w:t xml:space="preserve"> and centered</w:t>
      </w:r>
      <w:r w:rsidR="00EB2FE9" w:rsidRPr="00127498">
        <w:rPr>
          <w:rFonts w:hint="eastAsia"/>
          <w:sz w:val="22"/>
          <w:szCs w:val="22"/>
          <w:lang w:val="en-US" w:eastAsia="ja-JP"/>
        </w:rPr>
        <w:t xml:space="preserve"> at the top of the page</w:t>
      </w:r>
      <w:r w:rsidRPr="00127498">
        <w:rPr>
          <w:sz w:val="22"/>
          <w:szCs w:val="22"/>
          <w:lang w:val="en-US"/>
        </w:rPr>
        <w:t xml:space="preserve">. </w:t>
      </w:r>
      <w:r w:rsidR="00724F1C" w:rsidRPr="00127498">
        <w:rPr>
          <w:sz w:val="22"/>
          <w:szCs w:val="22"/>
          <w:lang w:val="en-US"/>
        </w:rPr>
        <w:t xml:space="preserve">Below </w:t>
      </w:r>
      <w:r w:rsidRPr="00127498">
        <w:rPr>
          <w:sz w:val="22"/>
          <w:szCs w:val="22"/>
          <w:lang w:val="en-US"/>
        </w:rPr>
        <w:t xml:space="preserve">the title, </w:t>
      </w:r>
      <w:r w:rsidR="00EB2FE9" w:rsidRPr="00127498">
        <w:rPr>
          <w:rFonts w:hint="eastAsia"/>
          <w:sz w:val="22"/>
          <w:szCs w:val="22"/>
          <w:lang w:val="en-US" w:eastAsia="ja-JP"/>
        </w:rPr>
        <w:t xml:space="preserve">leave </w:t>
      </w:r>
      <w:r w:rsidRPr="00127498">
        <w:rPr>
          <w:sz w:val="22"/>
          <w:szCs w:val="22"/>
          <w:lang w:val="en-US"/>
        </w:rPr>
        <w:t xml:space="preserve">a blank line formatted with Arial </w:t>
      </w:r>
      <w:smartTag w:uri="urn:schemas-microsoft-com:office:smarttags" w:element="metricconverter">
        <w:smartTagPr>
          <w:attr w:name="ProductID" w:val="12 pt"/>
        </w:smartTagPr>
        <w:r w:rsidRPr="00127498">
          <w:rPr>
            <w:sz w:val="22"/>
            <w:szCs w:val="22"/>
            <w:lang w:val="en-US"/>
          </w:rPr>
          <w:t>12</w:t>
        </w:r>
        <w:r w:rsidR="00EB06B8" w:rsidRPr="00127498">
          <w:rPr>
            <w:rFonts w:hint="eastAsia"/>
            <w:sz w:val="22"/>
            <w:szCs w:val="22"/>
            <w:lang w:val="en-US" w:eastAsia="ja-JP"/>
          </w:rPr>
          <w:t xml:space="preserve"> </w:t>
        </w:r>
        <w:r w:rsidRPr="00127498">
          <w:rPr>
            <w:sz w:val="22"/>
            <w:szCs w:val="22"/>
            <w:lang w:val="en-US"/>
          </w:rPr>
          <w:t>pt</w:t>
        </w:r>
      </w:smartTag>
      <w:r w:rsidRPr="00127498">
        <w:rPr>
          <w:sz w:val="22"/>
          <w:szCs w:val="22"/>
          <w:lang w:val="en-US"/>
        </w:rPr>
        <w:t>. The authors</w:t>
      </w:r>
      <w:r w:rsidR="00EB2FE9" w:rsidRPr="00127498">
        <w:rPr>
          <w:sz w:val="22"/>
          <w:szCs w:val="22"/>
          <w:lang w:val="en-US" w:eastAsia="ja-JP"/>
        </w:rPr>
        <w:t>’</w:t>
      </w:r>
      <w:r w:rsidR="00EB2FE9" w:rsidRPr="00127498">
        <w:rPr>
          <w:rFonts w:hint="eastAsia"/>
          <w:sz w:val="22"/>
          <w:szCs w:val="22"/>
          <w:lang w:val="en-US" w:eastAsia="ja-JP"/>
        </w:rPr>
        <w:t xml:space="preserve"> names,</w:t>
      </w:r>
      <w:r w:rsidRPr="00127498">
        <w:rPr>
          <w:sz w:val="22"/>
          <w:szCs w:val="22"/>
          <w:lang w:val="en-US"/>
        </w:rPr>
        <w:t xml:space="preserve"> affiliations </w:t>
      </w:r>
      <w:r w:rsidR="00EB2FE9" w:rsidRPr="00127498">
        <w:rPr>
          <w:rFonts w:hint="eastAsia"/>
          <w:sz w:val="22"/>
          <w:szCs w:val="22"/>
          <w:lang w:val="en-US" w:eastAsia="ja-JP"/>
        </w:rPr>
        <w:t>and</w:t>
      </w:r>
      <w:r w:rsidRPr="00127498">
        <w:rPr>
          <w:sz w:val="22"/>
          <w:szCs w:val="22"/>
          <w:lang w:val="en-US"/>
        </w:rPr>
        <w:t xml:space="preserve"> corre</w:t>
      </w:r>
      <w:r w:rsidR="000563A8" w:rsidRPr="00127498">
        <w:rPr>
          <w:sz w:val="22"/>
          <w:szCs w:val="22"/>
          <w:lang w:val="en-US"/>
        </w:rPr>
        <w:t>sponding author</w:t>
      </w:r>
      <w:r w:rsidR="00942916" w:rsidRPr="00127498">
        <w:rPr>
          <w:sz w:val="22"/>
          <w:szCs w:val="22"/>
          <w:lang w:val="en-US" w:eastAsia="ja-JP"/>
        </w:rPr>
        <w:t>’</w:t>
      </w:r>
      <w:r w:rsidR="00942916" w:rsidRPr="00127498">
        <w:rPr>
          <w:rFonts w:hint="eastAsia"/>
          <w:sz w:val="22"/>
          <w:szCs w:val="22"/>
          <w:lang w:val="en-US" w:eastAsia="ja-JP"/>
        </w:rPr>
        <w:t>s</w:t>
      </w:r>
      <w:r w:rsidR="000563A8" w:rsidRPr="00127498">
        <w:rPr>
          <w:sz w:val="22"/>
          <w:szCs w:val="22"/>
          <w:lang w:val="en-US"/>
        </w:rPr>
        <w:t xml:space="preserve"> email address </w:t>
      </w:r>
      <w:r w:rsidR="00EB2FE9" w:rsidRPr="00127498">
        <w:rPr>
          <w:rFonts w:hint="eastAsia"/>
          <w:sz w:val="22"/>
          <w:szCs w:val="22"/>
          <w:lang w:val="en-US" w:eastAsia="ja-JP"/>
        </w:rPr>
        <w:t>must</w:t>
      </w:r>
      <w:r w:rsidR="00EB2FE9" w:rsidRPr="00127498">
        <w:rPr>
          <w:sz w:val="22"/>
          <w:szCs w:val="22"/>
          <w:lang w:val="en-US"/>
        </w:rPr>
        <w:t xml:space="preserve"> </w:t>
      </w:r>
      <w:r w:rsidRPr="00127498">
        <w:rPr>
          <w:sz w:val="22"/>
          <w:szCs w:val="22"/>
          <w:lang w:val="en-US"/>
        </w:rPr>
        <w:t xml:space="preserve">also </w:t>
      </w:r>
      <w:r w:rsidR="00EB2FE9" w:rsidRPr="00127498">
        <w:rPr>
          <w:rFonts w:hint="eastAsia"/>
          <w:sz w:val="22"/>
          <w:szCs w:val="22"/>
          <w:lang w:val="en-US" w:eastAsia="ja-JP"/>
        </w:rPr>
        <w:t>be</w:t>
      </w:r>
      <w:r w:rsidR="00C959EF" w:rsidRPr="00127498">
        <w:rPr>
          <w:rFonts w:hint="eastAsia"/>
          <w:sz w:val="22"/>
          <w:szCs w:val="22"/>
          <w:lang w:val="en-US" w:eastAsia="ja-JP"/>
        </w:rPr>
        <w:t xml:space="preserve"> in</w:t>
      </w:r>
      <w:r w:rsidR="00EB2FE9" w:rsidRPr="00127498">
        <w:rPr>
          <w:rFonts w:hint="eastAsia"/>
          <w:sz w:val="22"/>
          <w:szCs w:val="22"/>
          <w:lang w:val="en-US" w:eastAsia="ja-JP"/>
        </w:rPr>
        <w:t xml:space="preserve"> </w:t>
      </w:r>
      <w:r w:rsidRPr="00127498">
        <w:rPr>
          <w:sz w:val="22"/>
          <w:szCs w:val="22"/>
          <w:lang w:val="en-US"/>
        </w:rPr>
        <w:t xml:space="preserve">Arial </w:t>
      </w:r>
      <w:smartTag w:uri="urn:schemas-microsoft-com:office:smarttags" w:element="metricconverter">
        <w:smartTagPr>
          <w:attr w:name="ProductID" w:val="12 pt"/>
        </w:smartTagPr>
        <w:r w:rsidRPr="00127498">
          <w:rPr>
            <w:sz w:val="22"/>
            <w:szCs w:val="22"/>
            <w:lang w:val="en-US"/>
          </w:rPr>
          <w:t>12</w:t>
        </w:r>
        <w:r w:rsidR="00EB06B8" w:rsidRPr="00127498">
          <w:rPr>
            <w:rFonts w:hint="eastAsia"/>
            <w:sz w:val="22"/>
            <w:szCs w:val="22"/>
            <w:lang w:val="en-US" w:eastAsia="ja-JP"/>
          </w:rPr>
          <w:t xml:space="preserve"> </w:t>
        </w:r>
        <w:r w:rsidRPr="00127498">
          <w:rPr>
            <w:sz w:val="22"/>
            <w:szCs w:val="22"/>
            <w:lang w:val="en-US"/>
          </w:rPr>
          <w:t>pt</w:t>
        </w:r>
      </w:smartTag>
      <w:r w:rsidRPr="00127498">
        <w:rPr>
          <w:sz w:val="22"/>
          <w:szCs w:val="22"/>
          <w:lang w:val="en-US"/>
        </w:rPr>
        <w:t xml:space="preserve"> and centered</w:t>
      </w:r>
      <w:r w:rsidR="00EB2FE9" w:rsidRPr="00127498">
        <w:rPr>
          <w:rFonts w:hint="eastAsia"/>
          <w:sz w:val="22"/>
          <w:szCs w:val="22"/>
          <w:lang w:val="en-US" w:eastAsia="ja-JP"/>
        </w:rPr>
        <w:t xml:space="preserve"> on the page</w:t>
      </w:r>
      <w:r w:rsidRPr="00127498">
        <w:rPr>
          <w:sz w:val="22"/>
          <w:szCs w:val="22"/>
          <w:lang w:val="en-US"/>
        </w:rPr>
        <w:t xml:space="preserve">. The </w:t>
      </w:r>
      <w:r w:rsidR="000E62A8" w:rsidRPr="00127498">
        <w:rPr>
          <w:rFonts w:hint="eastAsia"/>
          <w:sz w:val="22"/>
          <w:szCs w:val="22"/>
          <w:lang w:val="en-US" w:eastAsia="ja-JP"/>
        </w:rPr>
        <w:t xml:space="preserve">name of the </w:t>
      </w:r>
      <w:r w:rsidRPr="00271DCA">
        <w:rPr>
          <w:sz w:val="22"/>
          <w:szCs w:val="22"/>
          <w:u w:val="single"/>
          <w:lang w:val="en-US"/>
        </w:rPr>
        <w:t>presenting author</w:t>
      </w:r>
      <w:r w:rsidRPr="00127498">
        <w:rPr>
          <w:sz w:val="22"/>
          <w:szCs w:val="22"/>
          <w:lang w:val="en-US"/>
        </w:rPr>
        <w:t xml:space="preserve"> must be </w:t>
      </w:r>
      <w:r w:rsidRPr="00271DCA">
        <w:rPr>
          <w:sz w:val="22"/>
          <w:szCs w:val="22"/>
          <w:lang w:val="en-US"/>
        </w:rPr>
        <w:t>underlined</w:t>
      </w:r>
      <w:r w:rsidRPr="00127498">
        <w:rPr>
          <w:sz w:val="22"/>
          <w:szCs w:val="22"/>
          <w:lang w:val="en-US"/>
        </w:rPr>
        <w:t>.</w:t>
      </w:r>
      <w:r w:rsidR="000563A8" w:rsidRPr="00127498">
        <w:rPr>
          <w:sz w:val="22"/>
          <w:szCs w:val="22"/>
          <w:lang w:val="en-US"/>
        </w:rPr>
        <w:t xml:space="preserve"> This block is followed by t</w:t>
      </w:r>
      <w:r w:rsidR="000563A8" w:rsidRPr="00127498">
        <w:rPr>
          <w:rFonts w:hint="eastAsia"/>
          <w:sz w:val="22"/>
          <w:szCs w:val="22"/>
          <w:lang w:val="en-US" w:eastAsia="ja-JP"/>
        </w:rPr>
        <w:t>wo</w:t>
      </w:r>
      <w:r w:rsidRPr="00127498">
        <w:rPr>
          <w:sz w:val="22"/>
          <w:szCs w:val="22"/>
          <w:lang w:val="en-US"/>
        </w:rPr>
        <w:t xml:space="preserve"> blank lines </w:t>
      </w:r>
      <w:r w:rsidR="000E62A8" w:rsidRPr="00127498">
        <w:rPr>
          <w:rFonts w:hint="eastAsia"/>
          <w:sz w:val="22"/>
          <w:szCs w:val="22"/>
          <w:lang w:val="en-US" w:eastAsia="ja-JP"/>
        </w:rPr>
        <w:t>formatted with</w:t>
      </w:r>
      <w:r w:rsidR="000E62A8" w:rsidRPr="00127498">
        <w:rPr>
          <w:sz w:val="22"/>
          <w:szCs w:val="22"/>
          <w:lang w:val="en-US"/>
        </w:rPr>
        <w:t xml:space="preserve"> </w:t>
      </w:r>
      <w:r w:rsidR="000B10F1" w:rsidRPr="00127498">
        <w:rPr>
          <w:sz w:val="22"/>
          <w:szCs w:val="22"/>
          <w:lang w:val="en-US"/>
        </w:rPr>
        <w:t xml:space="preserve">Times </w:t>
      </w:r>
      <w:r w:rsidRPr="00127498">
        <w:rPr>
          <w:sz w:val="22"/>
          <w:szCs w:val="22"/>
          <w:lang w:val="en-US"/>
        </w:rPr>
        <w:t xml:space="preserve">New Roman </w:t>
      </w:r>
      <w:smartTag w:uri="urn:schemas-microsoft-com:office:smarttags" w:element="metricconverter">
        <w:smartTagPr>
          <w:attr w:name="ProductID" w:val="11 pt"/>
        </w:smartTagPr>
        <w:r w:rsidRPr="00127498">
          <w:rPr>
            <w:sz w:val="22"/>
            <w:szCs w:val="22"/>
            <w:lang w:val="en-US"/>
          </w:rPr>
          <w:t>11</w:t>
        </w:r>
        <w:r w:rsidR="00EB06B8" w:rsidRPr="00127498">
          <w:rPr>
            <w:rFonts w:hint="eastAsia"/>
            <w:sz w:val="22"/>
            <w:szCs w:val="22"/>
            <w:lang w:val="en-US" w:eastAsia="ja-JP"/>
          </w:rPr>
          <w:t xml:space="preserve"> </w:t>
        </w:r>
        <w:r w:rsidRPr="00127498">
          <w:rPr>
            <w:sz w:val="22"/>
            <w:szCs w:val="22"/>
            <w:lang w:val="en-US"/>
          </w:rPr>
          <w:t>p</w:t>
        </w:r>
        <w:r w:rsidR="000563A8" w:rsidRPr="00127498">
          <w:rPr>
            <w:sz w:val="22"/>
            <w:szCs w:val="22"/>
            <w:lang w:val="en-US"/>
          </w:rPr>
          <w:t>t</w:t>
        </w:r>
      </w:smartTag>
      <w:r w:rsidR="000563A8" w:rsidRPr="00127498">
        <w:rPr>
          <w:sz w:val="22"/>
          <w:szCs w:val="22"/>
          <w:lang w:val="en-US"/>
        </w:rPr>
        <w:t xml:space="preserve"> after which the </w:t>
      </w:r>
      <w:r w:rsidR="000563A8" w:rsidRPr="00127498">
        <w:rPr>
          <w:rFonts w:hint="eastAsia"/>
          <w:sz w:val="22"/>
          <w:szCs w:val="22"/>
          <w:lang w:val="en-US" w:eastAsia="ja-JP"/>
        </w:rPr>
        <w:t>main</w:t>
      </w:r>
      <w:r w:rsidRPr="00127498">
        <w:rPr>
          <w:sz w:val="22"/>
          <w:szCs w:val="22"/>
          <w:lang w:val="en-US"/>
        </w:rPr>
        <w:t xml:space="preserve"> text starts.</w:t>
      </w:r>
    </w:p>
    <w:p w14:paraId="77316ED9" w14:textId="77777777" w:rsidR="002A292D" w:rsidRPr="00127498" w:rsidRDefault="00067ED6" w:rsidP="00067ED6">
      <w:pPr>
        <w:jc w:val="both"/>
        <w:rPr>
          <w:sz w:val="22"/>
          <w:szCs w:val="22"/>
          <w:lang w:val="en-US" w:eastAsia="ja-JP"/>
        </w:rPr>
      </w:pPr>
      <w:r>
        <w:rPr>
          <w:sz w:val="22"/>
          <w:szCs w:val="22"/>
          <w:lang w:val="en-US" w:eastAsia="ja-JP"/>
        </w:rPr>
        <w:t xml:space="preserve">    </w:t>
      </w:r>
      <w:r w:rsidR="000E62A8" w:rsidRPr="00127498">
        <w:rPr>
          <w:rFonts w:hint="eastAsia"/>
          <w:sz w:val="22"/>
          <w:szCs w:val="22"/>
          <w:lang w:val="en-US" w:eastAsia="ja-JP"/>
        </w:rPr>
        <w:t>T</w:t>
      </w:r>
      <w:r w:rsidR="002A292D" w:rsidRPr="00127498">
        <w:rPr>
          <w:sz w:val="22"/>
          <w:szCs w:val="22"/>
          <w:lang w:val="en-US"/>
        </w:rPr>
        <w:t xml:space="preserve">he first paragraph </w:t>
      </w:r>
      <w:r w:rsidR="000E62A8" w:rsidRPr="00127498">
        <w:rPr>
          <w:rFonts w:hint="eastAsia"/>
          <w:sz w:val="22"/>
          <w:szCs w:val="22"/>
          <w:lang w:val="en-US" w:eastAsia="ja-JP"/>
        </w:rPr>
        <w:t>of the abstract is not</w:t>
      </w:r>
      <w:r w:rsidR="000E62A8" w:rsidRPr="00127498">
        <w:rPr>
          <w:sz w:val="22"/>
          <w:szCs w:val="22"/>
          <w:lang w:val="en-US"/>
        </w:rPr>
        <w:t xml:space="preserve"> </w:t>
      </w:r>
      <w:r w:rsidR="000563A8" w:rsidRPr="00127498">
        <w:rPr>
          <w:sz w:val="22"/>
          <w:szCs w:val="22"/>
          <w:lang w:val="en-US"/>
        </w:rPr>
        <w:t>indent</w:t>
      </w:r>
      <w:r w:rsidR="000E62A8" w:rsidRPr="00127498">
        <w:rPr>
          <w:rFonts w:hint="eastAsia"/>
          <w:sz w:val="22"/>
          <w:szCs w:val="22"/>
          <w:lang w:val="en-US" w:eastAsia="ja-JP"/>
        </w:rPr>
        <w:t>ed. I</w:t>
      </w:r>
      <w:r w:rsidR="000563A8" w:rsidRPr="00127498">
        <w:rPr>
          <w:sz w:val="22"/>
          <w:szCs w:val="22"/>
          <w:lang w:val="en-US"/>
        </w:rPr>
        <w:t xml:space="preserve">n all </w:t>
      </w:r>
      <w:r w:rsidR="00C959EF" w:rsidRPr="00127498">
        <w:rPr>
          <w:rFonts w:hint="eastAsia"/>
          <w:sz w:val="22"/>
          <w:szCs w:val="22"/>
          <w:lang w:val="en-US" w:eastAsia="ja-JP"/>
        </w:rPr>
        <w:t>subsequent</w:t>
      </w:r>
      <w:r w:rsidR="002A292D" w:rsidRPr="00127498">
        <w:rPr>
          <w:sz w:val="22"/>
          <w:szCs w:val="22"/>
          <w:lang w:val="en-US"/>
        </w:rPr>
        <w:t xml:space="preserve"> paragraphs</w:t>
      </w:r>
      <w:r w:rsidR="000E62A8" w:rsidRPr="00127498">
        <w:rPr>
          <w:rFonts w:hint="eastAsia"/>
          <w:sz w:val="22"/>
          <w:szCs w:val="22"/>
          <w:lang w:val="en-US" w:eastAsia="ja-JP"/>
        </w:rPr>
        <w:t>,</w:t>
      </w:r>
      <w:r w:rsidR="002A292D" w:rsidRPr="00127498">
        <w:rPr>
          <w:sz w:val="22"/>
          <w:szCs w:val="22"/>
          <w:lang w:val="en-US"/>
        </w:rPr>
        <w:t xml:space="preserve"> the first line must be in</w:t>
      </w:r>
      <w:r w:rsidR="000563A8" w:rsidRPr="00127498">
        <w:rPr>
          <w:sz w:val="22"/>
          <w:szCs w:val="22"/>
          <w:lang w:val="en-US"/>
        </w:rPr>
        <w:t xml:space="preserve">dented </w:t>
      </w:r>
      <w:r w:rsidR="00825B56">
        <w:rPr>
          <w:sz w:val="22"/>
          <w:szCs w:val="22"/>
          <w:lang w:val="en-US"/>
        </w:rPr>
        <w:t xml:space="preserve">4 spaces </w:t>
      </w:r>
      <w:r w:rsidR="000563A8" w:rsidRPr="00127498">
        <w:rPr>
          <w:sz w:val="22"/>
          <w:szCs w:val="22"/>
          <w:lang w:val="en-US"/>
        </w:rPr>
        <w:t>from the left</w:t>
      </w:r>
      <w:r w:rsidR="000E62A8" w:rsidRPr="00127498">
        <w:rPr>
          <w:rFonts w:hint="eastAsia"/>
          <w:sz w:val="22"/>
          <w:szCs w:val="22"/>
          <w:lang w:val="en-US" w:eastAsia="ja-JP"/>
        </w:rPr>
        <w:t xml:space="preserve"> margin</w:t>
      </w:r>
      <w:r w:rsidR="000563A8" w:rsidRPr="00127498">
        <w:rPr>
          <w:sz w:val="22"/>
          <w:szCs w:val="22"/>
          <w:lang w:val="en-US"/>
        </w:rPr>
        <w:t>.</w:t>
      </w:r>
    </w:p>
    <w:p w14:paraId="3E76757E" w14:textId="7387DEFC" w:rsidR="005C74DD" w:rsidRPr="00666E20" w:rsidRDefault="00067ED6" w:rsidP="00295020">
      <w:pPr>
        <w:jc w:val="both"/>
        <w:rPr>
          <w:b/>
          <w:sz w:val="22"/>
          <w:szCs w:val="22"/>
          <w:u w:val="single"/>
          <w:lang w:val="en-US" w:eastAsia="ja-JP"/>
        </w:rPr>
      </w:pPr>
      <w:r>
        <w:rPr>
          <w:sz w:val="22"/>
          <w:szCs w:val="22"/>
          <w:lang w:val="en-US"/>
        </w:rPr>
        <w:t xml:space="preserve">    </w:t>
      </w:r>
      <w:r w:rsidR="000563A8" w:rsidRPr="00127498">
        <w:rPr>
          <w:sz w:val="22"/>
          <w:szCs w:val="22"/>
          <w:lang w:val="en-US"/>
        </w:rPr>
        <w:t xml:space="preserve">The abstract must have a </w:t>
      </w:r>
      <w:r w:rsidR="000563A8" w:rsidRPr="004C2960">
        <w:rPr>
          <w:b/>
          <w:color w:val="FF0000"/>
          <w:sz w:val="22"/>
          <w:szCs w:val="22"/>
          <w:lang w:val="en-US"/>
        </w:rPr>
        <w:t>maximum length of 2 pag</w:t>
      </w:r>
      <w:r w:rsidR="00653DCF" w:rsidRPr="004C2960">
        <w:rPr>
          <w:rFonts w:hint="eastAsia"/>
          <w:b/>
          <w:color w:val="FF0000"/>
          <w:sz w:val="22"/>
          <w:szCs w:val="22"/>
          <w:lang w:val="en-US" w:eastAsia="ja-JP"/>
        </w:rPr>
        <w:t>e</w:t>
      </w:r>
      <w:r w:rsidR="002A292D" w:rsidRPr="004C2960">
        <w:rPr>
          <w:b/>
          <w:color w:val="FF0000"/>
          <w:sz w:val="22"/>
          <w:szCs w:val="22"/>
          <w:lang w:val="en-US"/>
        </w:rPr>
        <w:t>s</w:t>
      </w:r>
      <w:r w:rsidR="00295020" w:rsidRPr="00127498">
        <w:rPr>
          <w:b/>
          <w:sz w:val="22"/>
          <w:szCs w:val="22"/>
          <w:lang w:val="en-US"/>
        </w:rPr>
        <w:t xml:space="preserve"> </w:t>
      </w:r>
      <w:r w:rsidR="00295020" w:rsidRPr="00127498">
        <w:rPr>
          <w:sz w:val="22"/>
          <w:szCs w:val="22"/>
          <w:lang w:val="en-US" w:eastAsia="ja-JP"/>
        </w:rPr>
        <w:t xml:space="preserve">with a </w:t>
      </w:r>
      <w:r w:rsidR="00885AD5" w:rsidRPr="004E2E46">
        <w:rPr>
          <w:sz w:val="22"/>
          <w:szCs w:val="22"/>
          <w:lang w:val="en-US" w:eastAsia="ja-JP"/>
        </w:rPr>
        <w:t>maximum</w:t>
      </w:r>
      <w:r w:rsidR="00B91A05" w:rsidRPr="004E2E46">
        <w:rPr>
          <w:sz w:val="22"/>
          <w:szCs w:val="22"/>
          <w:lang w:val="en-US" w:eastAsia="ja-JP"/>
        </w:rPr>
        <w:t xml:space="preserve"> size of 2 M</w:t>
      </w:r>
      <w:r w:rsidR="00B91A05" w:rsidRPr="004E2E46">
        <w:rPr>
          <w:rFonts w:hint="eastAsia"/>
          <w:sz w:val="22"/>
          <w:szCs w:val="22"/>
          <w:lang w:val="en-US" w:eastAsia="ja-JP"/>
        </w:rPr>
        <w:t>B</w:t>
      </w:r>
      <w:r w:rsidR="00295020" w:rsidRPr="00127498">
        <w:rPr>
          <w:sz w:val="22"/>
          <w:szCs w:val="22"/>
          <w:lang w:val="en-US" w:eastAsia="ja-JP"/>
        </w:rPr>
        <w:t>, including references, figures and tables</w:t>
      </w:r>
      <w:r w:rsidR="002A292D" w:rsidRPr="00127498">
        <w:rPr>
          <w:sz w:val="22"/>
          <w:szCs w:val="22"/>
          <w:lang w:val="en-US"/>
        </w:rPr>
        <w:t>. On the first page, only text is allowed</w:t>
      </w:r>
      <w:r>
        <w:rPr>
          <w:sz w:val="22"/>
          <w:szCs w:val="22"/>
          <w:lang w:val="en-US"/>
        </w:rPr>
        <w:t xml:space="preserve">. </w:t>
      </w:r>
      <w:r w:rsidRPr="004C2960">
        <w:rPr>
          <w:b/>
          <w:color w:val="FF0000"/>
          <w:sz w:val="22"/>
          <w:szCs w:val="22"/>
          <w:lang w:val="en-US" w:eastAsia="ja-JP"/>
        </w:rPr>
        <w:t>D</w:t>
      </w:r>
      <w:r w:rsidR="00CC2AE0" w:rsidRPr="004C2960">
        <w:rPr>
          <w:rFonts w:hint="eastAsia"/>
          <w:b/>
          <w:color w:val="FF0000"/>
          <w:sz w:val="22"/>
          <w:szCs w:val="22"/>
          <w:lang w:val="en-US" w:eastAsia="ja-JP"/>
        </w:rPr>
        <w:t xml:space="preserve">o </w:t>
      </w:r>
      <w:r w:rsidR="002A292D" w:rsidRPr="004C2960">
        <w:rPr>
          <w:b/>
          <w:color w:val="FF0000"/>
          <w:sz w:val="22"/>
          <w:szCs w:val="22"/>
          <w:lang w:val="en-US"/>
        </w:rPr>
        <w:t>no</w:t>
      </w:r>
      <w:r w:rsidR="00CC2AE0" w:rsidRPr="004C2960">
        <w:rPr>
          <w:rFonts w:hint="eastAsia"/>
          <w:b/>
          <w:color w:val="FF0000"/>
          <w:sz w:val="22"/>
          <w:szCs w:val="22"/>
          <w:lang w:val="en-US" w:eastAsia="ja-JP"/>
        </w:rPr>
        <w:t>t</w:t>
      </w:r>
      <w:r w:rsidR="002A292D" w:rsidRPr="004C2960">
        <w:rPr>
          <w:b/>
          <w:color w:val="FF0000"/>
          <w:sz w:val="22"/>
          <w:szCs w:val="22"/>
          <w:lang w:val="en-US"/>
        </w:rPr>
        <w:t xml:space="preserve"> </w:t>
      </w:r>
      <w:r w:rsidR="00CC2AE0" w:rsidRPr="004C2960">
        <w:rPr>
          <w:rFonts w:hint="eastAsia"/>
          <w:b/>
          <w:color w:val="FF0000"/>
          <w:sz w:val="22"/>
          <w:szCs w:val="22"/>
          <w:lang w:val="en-US" w:eastAsia="ja-JP"/>
        </w:rPr>
        <w:t xml:space="preserve">include </w:t>
      </w:r>
      <w:r w:rsidR="002A292D" w:rsidRPr="004C2960">
        <w:rPr>
          <w:b/>
          <w:color w:val="FF0000"/>
          <w:sz w:val="22"/>
          <w:szCs w:val="22"/>
          <w:lang w:val="en-US"/>
        </w:rPr>
        <w:t xml:space="preserve">tables </w:t>
      </w:r>
      <w:r w:rsidR="00CC2AE0" w:rsidRPr="004C2960">
        <w:rPr>
          <w:rFonts w:hint="eastAsia"/>
          <w:b/>
          <w:color w:val="FF0000"/>
          <w:sz w:val="22"/>
          <w:szCs w:val="22"/>
          <w:lang w:val="en-US" w:eastAsia="ja-JP"/>
        </w:rPr>
        <w:t>or</w:t>
      </w:r>
      <w:r w:rsidR="00CC2AE0" w:rsidRPr="004C2960">
        <w:rPr>
          <w:b/>
          <w:color w:val="FF0000"/>
          <w:sz w:val="22"/>
          <w:szCs w:val="22"/>
          <w:lang w:val="en-US"/>
        </w:rPr>
        <w:t xml:space="preserve"> </w:t>
      </w:r>
      <w:r w:rsidR="002A292D" w:rsidRPr="004C2960">
        <w:rPr>
          <w:b/>
          <w:color w:val="FF0000"/>
          <w:sz w:val="22"/>
          <w:szCs w:val="22"/>
          <w:lang w:val="en-US"/>
        </w:rPr>
        <w:t>figures</w:t>
      </w:r>
      <w:r w:rsidR="00CC2AE0" w:rsidRPr="004C2960">
        <w:rPr>
          <w:rFonts w:hint="eastAsia"/>
          <w:b/>
          <w:color w:val="FF0000"/>
          <w:sz w:val="22"/>
          <w:szCs w:val="22"/>
          <w:lang w:val="en-US" w:eastAsia="ja-JP"/>
        </w:rPr>
        <w:t xml:space="preserve"> on the first page</w:t>
      </w:r>
      <w:r w:rsidR="002A292D" w:rsidRPr="00127498">
        <w:rPr>
          <w:sz w:val="22"/>
          <w:szCs w:val="22"/>
          <w:lang w:val="en-US"/>
        </w:rPr>
        <w:t xml:space="preserve">. Please </w:t>
      </w:r>
      <w:r w:rsidR="006139D5" w:rsidRPr="00127498">
        <w:rPr>
          <w:rFonts w:hint="eastAsia"/>
          <w:sz w:val="22"/>
          <w:szCs w:val="22"/>
          <w:lang w:val="en-US" w:eastAsia="ja-JP"/>
        </w:rPr>
        <w:t>en</w:t>
      </w:r>
      <w:r w:rsidR="002A292D" w:rsidRPr="00127498">
        <w:rPr>
          <w:sz w:val="22"/>
          <w:szCs w:val="22"/>
          <w:lang w:val="en-US"/>
        </w:rPr>
        <w:t xml:space="preserve">sure that all </w:t>
      </w:r>
      <w:r w:rsidR="003230FE" w:rsidRPr="00127498">
        <w:rPr>
          <w:rFonts w:hint="eastAsia"/>
          <w:sz w:val="22"/>
          <w:szCs w:val="22"/>
          <w:lang w:val="en-US" w:eastAsia="ja-JP"/>
        </w:rPr>
        <w:t xml:space="preserve">the </w:t>
      </w:r>
      <w:r w:rsidR="003230FE" w:rsidRPr="00127498">
        <w:rPr>
          <w:sz w:val="22"/>
          <w:szCs w:val="22"/>
          <w:lang w:val="en-US"/>
        </w:rPr>
        <w:t>text in</w:t>
      </w:r>
      <w:r w:rsidR="002A292D" w:rsidRPr="00127498">
        <w:rPr>
          <w:sz w:val="22"/>
          <w:szCs w:val="22"/>
          <w:lang w:val="en-US"/>
        </w:rPr>
        <w:t xml:space="preserve"> your figures is large enough</w:t>
      </w:r>
      <w:r w:rsidR="006139D5" w:rsidRPr="00127498">
        <w:rPr>
          <w:rFonts w:hint="eastAsia"/>
          <w:sz w:val="22"/>
          <w:szCs w:val="22"/>
          <w:lang w:val="en-US" w:eastAsia="ja-JP"/>
        </w:rPr>
        <w:t xml:space="preserve"> to be clearly </w:t>
      </w:r>
      <w:r w:rsidR="00724F1C" w:rsidRPr="00127498">
        <w:rPr>
          <w:rFonts w:hint="eastAsia"/>
          <w:sz w:val="22"/>
          <w:szCs w:val="22"/>
          <w:lang w:val="en-US" w:eastAsia="ja-JP"/>
        </w:rPr>
        <w:t>read</w:t>
      </w:r>
      <w:r w:rsidR="002A292D" w:rsidRPr="00127498">
        <w:rPr>
          <w:sz w:val="22"/>
          <w:szCs w:val="22"/>
          <w:lang w:val="en-US"/>
        </w:rPr>
        <w:t xml:space="preserve">. </w:t>
      </w:r>
      <w:r w:rsidR="00241551" w:rsidRPr="00127498">
        <w:rPr>
          <w:sz w:val="22"/>
          <w:szCs w:val="22"/>
          <w:lang w:val="en-US"/>
        </w:rPr>
        <w:t xml:space="preserve">It is </w:t>
      </w:r>
      <w:r w:rsidR="003230FE" w:rsidRPr="00127498">
        <w:rPr>
          <w:sz w:val="22"/>
          <w:szCs w:val="22"/>
          <w:lang w:val="en-US"/>
        </w:rPr>
        <w:t>highly recommended</w:t>
      </w:r>
      <w:r w:rsidR="003230FE" w:rsidRPr="00127498">
        <w:rPr>
          <w:sz w:val="22"/>
          <w:szCs w:val="22"/>
          <w:lang w:val="en-US" w:eastAsia="ja-JP"/>
        </w:rPr>
        <w:t xml:space="preserve"> </w:t>
      </w:r>
      <w:r w:rsidR="006139D5" w:rsidRPr="00127498">
        <w:rPr>
          <w:rFonts w:hint="eastAsia"/>
          <w:sz w:val="22"/>
          <w:szCs w:val="22"/>
          <w:lang w:val="en-US" w:eastAsia="ja-JP"/>
        </w:rPr>
        <w:t>that you</w:t>
      </w:r>
      <w:r w:rsidR="00207B78" w:rsidRPr="00127498">
        <w:rPr>
          <w:rFonts w:hint="eastAsia"/>
          <w:b/>
          <w:sz w:val="26"/>
          <w:szCs w:val="22"/>
          <w:lang w:val="en-US" w:eastAsia="ja-JP"/>
        </w:rPr>
        <w:t xml:space="preserve"> </w:t>
      </w:r>
      <w:r w:rsidR="003230FE" w:rsidRPr="00127498">
        <w:rPr>
          <w:sz w:val="22"/>
          <w:szCs w:val="22"/>
          <w:lang w:val="en-US"/>
        </w:rPr>
        <w:t xml:space="preserve">use </w:t>
      </w:r>
      <w:r w:rsidR="003230FE" w:rsidRPr="00127498">
        <w:rPr>
          <w:rFonts w:hint="eastAsia"/>
          <w:sz w:val="22"/>
          <w:szCs w:val="22"/>
          <w:lang w:val="en-US" w:eastAsia="ja-JP"/>
        </w:rPr>
        <w:t xml:space="preserve">the </w:t>
      </w:r>
      <w:r w:rsidR="00942916" w:rsidRPr="00127498">
        <w:rPr>
          <w:rFonts w:hint="eastAsia"/>
          <w:sz w:val="22"/>
          <w:szCs w:val="22"/>
          <w:lang w:val="en-US" w:eastAsia="ja-JP"/>
        </w:rPr>
        <w:t>figure caption style</w:t>
      </w:r>
      <w:r w:rsidR="003230FE" w:rsidRPr="00127498">
        <w:rPr>
          <w:sz w:val="22"/>
          <w:szCs w:val="22"/>
          <w:lang w:val="en-US"/>
        </w:rPr>
        <w:t xml:space="preserve"> </w:t>
      </w:r>
      <w:r w:rsidR="00207B78" w:rsidRPr="00127498">
        <w:rPr>
          <w:rFonts w:hint="eastAsia"/>
          <w:sz w:val="22"/>
          <w:szCs w:val="22"/>
          <w:lang w:val="en-US" w:eastAsia="ja-JP"/>
        </w:rPr>
        <w:t xml:space="preserve">shown </w:t>
      </w:r>
      <w:r w:rsidR="003230FE" w:rsidRPr="00127498">
        <w:rPr>
          <w:sz w:val="22"/>
          <w:szCs w:val="22"/>
          <w:lang w:val="en-US"/>
        </w:rPr>
        <w:t xml:space="preserve">in Fig. </w:t>
      </w:r>
      <w:r w:rsidR="003230FE" w:rsidRPr="00127498">
        <w:rPr>
          <w:rFonts w:hint="eastAsia"/>
          <w:sz w:val="22"/>
          <w:szCs w:val="22"/>
          <w:lang w:val="en-US" w:eastAsia="ja-JP"/>
        </w:rPr>
        <w:t>1</w:t>
      </w:r>
      <w:r w:rsidR="00241551" w:rsidRPr="00127498">
        <w:rPr>
          <w:sz w:val="22"/>
          <w:szCs w:val="22"/>
          <w:lang w:val="en-US"/>
        </w:rPr>
        <w:t xml:space="preserve">. </w:t>
      </w:r>
      <w:r w:rsidR="0076725F" w:rsidRPr="0076725F">
        <w:rPr>
          <w:sz w:val="22"/>
          <w:szCs w:val="22"/>
          <w:lang w:val="en-US"/>
        </w:rPr>
        <w:t>Full color figures will be available in the electronic version of the Technical Digest, which will be distributed</w:t>
      </w:r>
      <w:r w:rsidR="0076725F">
        <w:rPr>
          <w:sz w:val="22"/>
          <w:szCs w:val="22"/>
          <w:lang w:val="en-US"/>
        </w:rPr>
        <w:t xml:space="preserve"> </w:t>
      </w:r>
      <w:r w:rsidR="004C2960">
        <w:rPr>
          <w:rFonts w:hint="eastAsia"/>
          <w:sz w:val="22"/>
          <w:szCs w:val="22"/>
          <w:lang w:val="en-US" w:eastAsia="ja-JP"/>
        </w:rPr>
        <w:t>online</w:t>
      </w:r>
      <w:r w:rsidR="009718E4">
        <w:rPr>
          <w:sz w:val="22"/>
          <w:szCs w:val="22"/>
          <w:lang w:val="en-US"/>
        </w:rPr>
        <w:t xml:space="preserve"> </w:t>
      </w:r>
      <w:r w:rsidR="0076725F" w:rsidRPr="0076725F">
        <w:rPr>
          <w:sz w:val="22"/>
          <w:szCs w:val="22"/>
          <w:lang w:val="en-US"/>
        </w:rPr>
        <w:t>to all registered participants of ICSCRM 20</w:t>
      </w:r>
      <w:r w:rsidR="004C2960">
        <w:rPr>
          <w:rFonts w:hint="eastAsia"/>
          <w:sz w:val="22"/>
          <w:szCs w:val="22"/>
          <w:lang w:val="en-US" w:eastAsia="ja-JP"/>
        </w:rPr>
        <w:t>26</w:t>
      </w:r>
      <w:r w:rsidR="0076725F" w:rsidRPr="0076725F">
        <w:rPr>
          <w:sz w:val="22"/>
          <w:szCs w:val="22"/>
          <w:lang w:val="en-US"/>
        </w:rPr>
        <w:t xml:space="preserve">. </w:t>
      </w:r>
      <w:r w:rsidR="00B532CE" w:rsidRPr="00666E20">
        <w:rPr>
          <w:b/>
          <w:sz w:val="22"/>
          <w:szCs w:val="22"/>
          <w:u w:val="single"/>
          <w:lang w:val="en-US" w:eastAsia="ja-JP"/>
        </w:rPr>
        <w:t xml:space="preserve">If your file is too large, you should reduce the resolution of the images.  </w:t>
      </w:r>
    </w:p>
    <w:p w14:paraId="61863A83" w14:textId="277CFAFA" w:rsidR="002A292D" w:rsidRPr="00DE0EA6" w:rsidRDefault="002A292D" w:rsidP="004D6F7F">
      <w:pPr>
        <w:ind w:firstLine="284"/>
        <w:jc w:val="both"/>
        <w:rPr>
          <w:sz w:val="22"/>
          <w:szCs w:val="22"/>
          <w:lang w:val="en-US" w:eastAsia="ja-JP"/>
        </w:rPr>
      </w:pPr>
      <w:r w:rsidRPr="00127498">
        <w:rPr>
          <w:sz w:val="22"/>
          <w:szCs w:val="22"/>
          <w:lang w:val="en-US"/>
        </w:rPr>
        <w:t xml:space="preserve">Citations must be </w:t>
      </w:r>
      <w:r w:rsidR="005A21C8" w:rsidRPr="00127498">
        <w:rPr>
          <w:sz w:val="22"/>
          <w:szCs w:val="22"/>
          <w:lang w:val="en-US"/>
        </w:rPr>
        <w:t>included</w:t>
      </w:r>
      <w:r w:rsidRPr="00127498">
        <w:rPr>
          <w:sz w:val="22"/>
          <w:szCs w:val="22"/>
          <w:lang w:val="en-US"/>
        </w:rPr>
        <w:t xml:space="preserve"> as [1] or [2-</w:t>
      </w:r>
      <w:r w:rsidR="009B0A85">
        <w:rPr>
          <w:rFonts w:hint="eastAsia"/>
          <w:sz w:val="22"/>
          <w:szCs w:val="22"/>
          <w:lang w:val="en-US" w:eastAsia="ja-JP"/>
        </w:rPr>
        <w:t>6</w:t>
      </w:r>
      <w:r w:rsidRPr="00127498">
        <w:rPr>
          <w:sz w:val="22"/>
          <w:szCs w:val="22"/>
          <w:lang w:val="en-US"/>
        </w:rPr>
        <w:t xml:space="preserve">]. The </w:t>
      </w:r>
      <w:r w:rsidR="005C0B13" w:rsidRPr="00127498">
        <w:rPr>
          <w:sz w:val="22"/>
          <w:szCs w:val="22"/>
          <w:lang w:val="en-US" w:eastAsia="ja-JP"/>
        </w:rPr>
        <w:t>reference</w:t>
      </w:r>
      <w:r w:rsidR="005C0B13" w:rsidRPr="00127498">
        <w:rPr>
          <w:rFonts w:hint="eastAsia"/>
          <w:sz w:val="22"/>
          <w:szCs w:val="22"/>
          <w:lang w:val="en-US" w:eastAsia="ja-JP"/>
        </w:rPr>
        <w:t xml:space="preserve"> list</w:t>
      </w:r>
      <w:r w:rsidRPr="00127498">
        <w:rPr>
          <w:sz w:val="22"/>
          <w:szCs w:val="22"/>
          <w:lang w:val="en-US"/>
        </w:rPr>
        <w:t xml:space="preserve"> mu</w:t>
      </w:r>
      <w:r w:rsidR="00B44410" w:rsidRPr="00127498">
        <w:rPr>
          <w:sz w:val="22"/>
          <w:szCs w:val="22"/>
          <w:lang w:val="en-US"/>
        </w:rPr>
        <w:t>st be formatted as shown below.</w:t>
      </w:r>
      <w:r w:rsidR="005C0B13" w:rsidRPr="00127498">
        <w:rPr>
          <w:rFonts w:hint="eastAsia"/>
          <w:sz w:val="22"/>
          <w:szCs w:val="22"/>
          <w:lang w:val="en-US" w:eastAsia="ja-JP"/>
        </w:rPr>
        <w:t xml:space="preserve"> </w:t>
      </w:r>
      <w:r w:rsidR="00007415" w:rsidRPr="00127498">
        <w:rPr>
          <w:rFonts w:hint="eastAsia"/>
          <w:sz w:val="22"/>
          <w:szCs w:val="22"/>
          <w:lang w:val="en-US" w:eastAsia="ja-JP"/>
        </w:rPr>
        <w:t xml:space="preserve">Any </w:t>
      </w:r>
      <w:r w:rsidR="005C0B13" w:rsidRPr="00127498">
        <w:rPr>
          <w:sz w:val="22"/>
          <w:szCs w:val="22"/>
          <w:lang w:val="en-US" w:eastAsia="ja-JP"/>
        </w:rPr>
        <w:t>acknowledgments</w:t>
      </w:r>
      <w:r w:rsidR="005C0B13" w:rsidRPr="00127498">
        <w:rPr>
          <w:rFonts w:hint="eastAsia"/>
          <w:sz w:val="22"/>
          <w:szCs w:val="22"/>
          <w:lang w:val="en-US" w:eastAsia="ja-JP"/>
        </w:rPr>
        <w:t xml:space="preserve"> </w:t>
      </w:r>
      <w:r w:rsidR="00007415" w:rsidRPr="00127498">
        <w:rPr>
          <w:rFonts w:hint="eastAsia"/>
          <w:sz w:val="22"/>
          <w:szCs w:val="22"/>
          <w:lang w:val="en-US" w:eastAsia="ja-JP"/>
        </w:rPr>
        <w:t xml:space="preserve">must </w:t>
      </w:r>
      <w:r w:rsidR="005C0B13" w:rsidRPr="00127498">
        <w:rPr>
          <w:rFonts w:hint="eastAsia"/>
          <w:sz w:val="22"/>
          <w:szCs w:val="22"/>
          <w:lang w:val="en-US" w:eastAsia="ja-JP"/>
        </w:rPr>
        <w:t>follow the main te</w:t>
      </w:r>
      <w:r w:rsidR="005C0B13" w:rsidRPr="00DE0EA6">
        <w:rPr>
          <w:rFonts w:hint="eastAsia"/>
          <w:sz w:val="22"/>
          <w:szCs w:val="22"/>
          <w:lang w:val="en-US" w:eastAsia="ja-JP"/>
        </w:rPr>
        <w:t xml:space="preserve">xt and </w:t>
      </w:r>
      <w:r w:rsidR="005C0B13" w:rsidRPr="00DE0EA6">
        <w:rPr>
          <w:sz w:val="22"/>
          <w:szCs w:val="22"/>
          <w:lang w:val="en-US" w:eastAsia="ja-JP"/>
        </w:rPr>
        <w:t>precede</w:t>
      </w:r>
      <w:r w:rsidR="005C0B13" w:rsidRPr="00DE0EA6">
        <w:rPr>
          <w:rFonts w:hint="eastAsia"/>
          <w:sz w:val="22"/>
          <w:szCs w:val="22"/>
          <w:lang w:val="en-US" w:eastAsia="ja-JP"/>
        </w:rPr>
        <w:t xml:space="preserve"> the reference list.</w:t>
      </w:r>
    </w:p>
    <w:p w14:paraId="757FA853" w14:textId="2160B788" w:rsidR="00C32704" w:rsidRDefault="002A292D" w:rsidP="00C32704">
      <w:pPr>
        <w:ind w:firstLine="284"/>
        <w:jc w:val="both"/>
        <w:rPr>
          <w:sz w:val="22"/>
          <w:szCs w:val="22"/>
          <w:lang w:val="en-US"/>
        </w:rPr>
      </w:pPr>
      <w:r w:rsidRPr="00D92D17">
        <w:rPr>
          <w:sz w:val="22"/>
          <w:szCs w:val="22"/>
          <w:u w:val="single"/>
          <w:lang w:val="en-US"/>
        </w:rPr>
        <w:t xml:space="preserve">The abstract must be </w:t>
      </w:r>
      <w:r w:rsidR="00C32704">
        <w:rPr>
          <w:sz w:val="22"/>
          <w:szCs w:val="22"/>
          <w:u w:val="single"/>
          <w:lang w:val="en-US"/>
        </w:rPr>
        <w:t>submitted as</w:t>
      </w:r>
      <w:r w:rsidR="00B44410" w:rsidRPr="00D92D17">
        <w:rPr>
          <w:sz w:val="22"/>
          <w:szCs w:val="22"/>
          <w:u w:val="single"/>
          <w:lang w:val="en-US"/>
        </w:rPr>
        <w:t xml:space="preserve"> </w:t>
      </w:r>
      <w:r w:rsidR="00E66EDC">
        <w:rPr>
          <w:sz w:val="22"/>
          <w:szCs w:val="22"/>
          <w:u w:val="single"/>
          <w:lang w:val="en-US"/>
        </w:rPr>
        <w:t xml:space="preserve">an </w:t>
      </w:r>
      <w:r w:rsidR="00B44410" w:rsidRPr="00D92D17">
        <w:rPr>
          <w:sz w:val="22"/>
          <w:szCs w:val="22"/>
          <w:u w:val="single"/>
          <w:lang w:val="en-US"/>
        </w:rPr>
        <w:t>Adobe Acrobat pdf f</w:t>
      </w:r>
      <w:r w:rsidR="00DB7C61" w:rsidRPr="00D92D17">
        <w:rPr>
          <w:rFonts w:hint="eastAsia"/>
          <w:sz w:val="22"/>
          <w:szCs w:val="22"/>
          <w:u w:val="single"/>
          <w:lang w:val="en-US" w:eastAsia="ja-JP"/>
        </w:rPr>
        <w:t>ile</w:t>
      </w:r>
      <w:r w:rsidR="00B44410" w:rsidRPr="00D92D17">
        <w:rPr>
          <w:sz w:val="22"/>
          <w:szCs w:val="22"/>
          <w:u w:val="single"/>
          <w:lang w:val="en-US"/>
        </w:rPr>
        <w:t>.</w:t>
      </w:r>
      <w:r w:rsidR="00B44410" w:rsidRPr="00DE0EA6">
        <w:rPr>
          <w:rFonts w:hint="eastAsia"/>
          <w:sz w:val="22"/>
          <w:szCs w:val="22"/>
          <w:lang w:val="en-US" w:eastAsia="ja-JP"/>
        </w:rPr>
        <w:t xml:space="preserve"> </w:t>
      </w:r>
      <w:r w:rsidR="00D81853" w:rsidRPr="00DE0EA6">
        <w:rPr>
          <w:rFonts w:hint="eastAsia"/>
          <w:sz w:val="22"/>
          <w:szCs w:val="22"/>
          <w:lang w:val="en-US" w:eastAsia="ja-JP"/>
        </w:rPr>
        <w:t>A</w:t>
      </w:r>
      <w:r w:rsidR="00D81853" w:rsidRPr="00DE0EA6">
        <w:rPr>
          <w:sz w:val="22"/>
          <w:szCs w:val="22"/>
          <w:lang w:val="en-US"/>
        </w:rPr>
        <w:t>bstract</w:t>
      </w:r>
      <w:r w:rsidR="00D81853" w:rsidRPr="00DE0EA6">
        <w:rPr>
          <w:rFonts w:hint="eastAsia"/>
          <w:sz w:val="22"/>
          <w:szCs w:val="22"/>
          <w:lang w:val="en-US" w:eastAsia="ja-JP"/>
        </w:rPr>
        <w:t>s</w:t>
      </w:r>
      <w:r w:rsidR="00D81853" w:rsidRPr="00DE0EA6">
        <w:rPr>
          <w:sz w:val="22"/>
          <w:szCs w:val="22"/>
          <w:lang w:val="en-US"/>
        </w:rPr>
        <w:t xml:space="preserve"> </w:t>
      </w:r>
      <w:r w:rsidR="00D81853" w:rsidRPr="00DE0EA6">
        <w:rPr>
          <w:rFonts w:hint="eastAsia"/>
          <w:sz w:val="22"/>
          <w:szCs w:val="22"/>
          <w:lang w:val="en-US" w:eastAsia="ja-JP"/>
        </w:rPr>
        <w:t>can</w:t>
      </w:r>
      <w:r w:rsidR="00D81853" w:rsidRPr="00DE0EA6">
        <w:rPr>
          <w:sz w:val="22"/>
          <w:szCs w:val="22"/>
          <w:lang w:val="en-US"/>
        </w:rPr>
        <w:t xml:space="preserve"> only </w:t>
      </w:r>
      <w:r w:rsidR="00D81853" w:rsidRPr="00DE0EA6">
        <w:rPr>
          <w:rFonts w:hint="eastAsia"/>
          <w:sz w:val="22"/>
          <w:szCs w:val="22"/>
          <w:lang w:val="en-US" w:eastAsia="ja-JP"/>
        </w:rPr>
        <w:t xml:space="preserve">be submitted </w:t>
      </w:r>
      <w:r w:rsidR="00D81853" w:rsidRPr="00DE0EA6">
        <w:rPr>
          <w:i/>
          <w:sz w:val="22"/>
          <w:szCs w:val="22"/>
          <w:lang w:val="en-US"/>
        </w:rPr>
        <w:t>via</w:t>
      </w:r>
      <w:r w:rsidR="00D81853" w:rsidRPr="00DE0EA6">
        <w:rPr>
          <w:sz w:val="22"/>
          <w:szCs w:val="22"/>
          <w:lang w:val="en-US"/>
        </w:rPr>
        <w:t xml:space="preserve"> </w:t>
      </w:r>
      <w:r w:rsidR="00825B56" w:rsidRPr="004E2E46">
        <w:rPr>
          <w:sz w:val="22"/>
          <w:szCs w:val="22"/>
          <w:lang w:val="en-US"/>
        </w:rPr>
        <w:t>the ICSCRM</w:t>
      </w:r>
      <w:r w:rsidR="00D81853" w:rsidRPr="004E2E46">
        <w:rPr>
          <w:rFonts w:hint="eastAsia"/>
          <w:sz w:val="22"/>
          <w:szCs w:val="22"/>
          <w:lang w:val="en-US" w:eastAsia="ja-JP"/>
        </w:rPr>
        <w:t xml:space="preserve"> 20</w:t>
      </w:r>
      <w:r w:rsidR="004C2960" w:rsidRPr="004E2E46">
        <w:rPr>
          <w:rFonts w:hint="eastAsia"/>
          <w:sz w:val="22"/>
          <w:szCs w:val="22"/>
          <w:lang w:val="en-US" w:eastAsia="ja-JP"/>
        </w:rPr>
        <w:t>26</w:t>
      </w:r>
      <w:r w:rsidR="00C15FE7" w:rsidRPr="004E2E46">
        <w:rPr>
          <w:sz w:val="22"/>
          <w:szCs w:val="22"/>
          <w:lang w:val="en-US" w:eastAsia="ja-JP"/>
        </w:rPr>
        <w:t xml:space="preserve"> abstract submission </w:t>
      </w:r>
      <w:r w:rsidR="004E2E46" w:rsidRPr="004E2E46">
        <w:rPr>
          <w:rFonts w:hint="eastAsia"/>
          <w:sz w:val="22"/>
          <w:szCs w:val="22"/>
          <w:lang w:val="en-US" w:eastAsia="ja-JP"/>
        </w:rPr>
        <w:t>site</w:t>
      </w:r>
      <w:r w:rsidR="00B75D93">
        <w:rPr>
          <w:rFonts w:hint="eastAsia"/>
          <w:sz w:val="22"/>
          <w:szCs w:val="22"/>
          <w:lang w:val="en-US" w:eastAsia="ja-JP"/>
        </w:rPr>
        <w:t xml:space="preserve"> (</w:t>
      </w:r>
      <w:r w:rsidR="00B75D93" w:rsidRPr="00B75D93">
        <w:rPr>
          <w:sz w:val="22"/>
          <w:szCs w:val="22"/>
          <w:lang w:val="en-US" w:eastAsia="ja-JP"/>
        </w:rPr>
        <w:t>https://icscrm2026.org/abstract-submission/</w:t>
      </w:r>
      <w:r w:rsidR="00B75D93">
        <w:rPr>
          <w:rFonts w:hint="eastAsia"/>
          <w:sz w:val="22"/>
          <w:szCs w:val="22"/>
          <w:lang w:val="en-US" w:eastAsia="ja-JP"/>
        </w:rPr>
        <w:t>)</w:t>
      </w:r>
      <w:r w:rsidR="00D81853" w:rsidRPr="004E2E46">
        <w:rPr>
          <w:sz w:val="22"/>
          <w:szCs w:val="22"/>
          <w:lang w:val="en-US"/>
        </w:rPr>
        <w:t>.</w:t>
      </w:r>
      <w:r w:rsidR="00C15FE7">
        <w:rPr>
          <w:sz w:val="22"/>
          <w:szCs w:val="22"/>
          <w:lang w:val="en-US"/>
        </w:rPr>
        <w:t xml:space="preserve"> You need to create your account for abstract submission, which can also be used for conference registration.</w:t>
      </w:r>
      <w:r w:rsidR="003B57AD">
        <w:rPr>
          <w:sz w:val="22"/>
          <w:szCs w:val="22"/>
          <w:lang w:val="en-US"/>
        </w:rPr>
        <w:t xml:space="preserve"> </w:t>
      </w:r>
      <w:r w:rsidR="003179A9" w:rsidRPr="00B532CE">
        <w:rPr>
          <w:sz w:val="22"/>
          <w:szCs w:val="22"/>
          <w:lang w:val="en-US"/>
        </w:rPr>
        <w:t>After</w:t>
      </w:r>
      <w:r w:rsidR="00885AD5">
        <w:rPr>
          <w:sz w:val="22"/>
          <w:szCs w:val="22"/>
          <w:lang w:val="en-US"/>
        </w:rPr>
        <w:t xml:space="preserve"> </w:t>
      </w:r>
      <w:r w:rsidR="003179A9" w:rsidRPr="00B532CE">
        <w:rPr>
          <w:sz w:val="22"/>
          <w:szCs w:val="22"/>
          <w:lang w:val="en-US"/>
        </w:rPr>
        <w:t>submission</w:t>
      </w:r>
      <w:r w:rsidR="00DB7C61" w:rsidRPr="00B532CE">
        <w:rPr>
          <w:rFonts w:hint="eastAsia"/>
          <w:sz w:val="22"/>
          <w:szCs w:val="22"/>
          <w:lang w:val="en-US" w:eastAsia="ja-JP"/>
        </w:rPr>
        <w:t>,</w:t>
      </w:r>
      <w:r w:rsidR="003179A9" w:rsidRPr="00B532CE">
        <w:rPr>
          <w:sz w:val="22"/>
          <w:szCs w:val="22"/>
          <w:lang w:val="en-US"/>
        </w:rPr>
        <w:t xml:space="preserve"> you will receiv</w:t>
      </w:r>
      <w:r w:rsidR="009A756E" w:rsidRPr="00B532CE">
        <w:rPr>
          <w:sz w:val="22"/>
          <w:szCs w:val="22"/>
          <w:lang w:val="en-US"/>
        </w:rPr>
        <w:t xml:space="preserve">e an email </w:t>
      </w:r>
      <w:r w:rsidR="00915E4B" w:rsidRPr="00B532CE">
        <w:rPr>
          <w:sz w:val="22"/>
          <w:szCs w:val="22"/>
          <w:lang w:val="en-US"/>
        </w:rPr>
        <w:t>of confirmation</w:t>
      </w:r>
      <w:r w:rsidR="003179A9" w:rsidRPr="00B532CE">
        <w:rPr>
          <w:sz w:val="22"/>
          <w:szCs w:val="22"/>
          <w:lang w:val="en-US"/>
        </w:rPr>
        <w:t>.</w:t>
      </w:r>
      <w:r w:rsidR="00295020">
        <w:rPr>
          <w:sz w:val="22"/>
          <w:szCs w:val="22"/>
          <w:lang w:val="en-US"/>
        </w:rPr>
        <w:t xml:space="preserve"> </w:t>
      </w:r>
    </w:p>
    <w:p w14:paraId="3D697835" w14:textId="3F04EBEE" w:rsidR="003179A9" w:rsidRPr="00127498" w:rsidRDefault="00E72AA7" w:rsidP="00883746">
      <w:pPr>
        <w:ind w:firstLine="284"/>
        <w:jc w:val="both"/>
        <w:rPr>
          <w:sz w:val="22"/>
          <w:szCs w:val="22"/>
          <w:lang w:val="en-US" w:eastAsia="ja-JP"/>
        </w:rPr>
      </w:pPr>
      <w:r w:rsidRPr="00FC6999">
        <w:rPr>
          <w:i/>
          <w:iCs/>
          <w:sz w:val="22"/>
          <w:szCs w:val="22"/>
          <w:u w:val="wave"/>
          <w:lang w:val="en-US"/>
        </w:rPr>
        <w:t xml:space="preserve">Until </w:t>
      </w:r>
      <w:r w:rsidRPr="004E2E46">
        <w:rPr>
          <w:b/>
          <w:bCs/>
          <w:i/>
          <w:iCs/>
          <w:color w:val="FF0000"/>
          <w:sz w:val="22"/>
          <w:szCs w:val="22"/>
          <w:u w:val="wave"/>
          <w:lang w:val="en-US"/>
        </w:rPr>
        <w:t>the deadline</w:t>
      </w:r>
      <w:r w:rsidR="005C74DD" w:rsidRPr="004E2E46">
        <w:rPr>
          <w:b/>
          <w:bCs/>
          <w:i/>
          <w:iCs/>
          <w:color w:val="FF0000"/>
          <w:sz w:val="22"/>
          <w:szCs w:val="22"/>
          <w:u w:val="wave"/>
          <w:lang w:val="en-US"/>
        </w:rPr>
        <w:t xml:space="preserve"> of </w:t>
      </w:r>
      <w:r w:rsidR="00452737" w:rsidRPr="004E2E46">
        <w:rPr>
          <w:b/>
          <w:bCs/>
          <w:i/>
          <w:iCs/>
          <w:color w:val="FF0000"/>
          <w:sz w:val="22"/>
          <w:szCs w:val="22"/>
          <w:u w:val="wave"/>
          <w:lang w:val="en-US"/>
        </w:rPr>
        <w:t>Monday</w:t>
      </w:r>
      <w:r w:rsidR="000B2B3A" w:rsidRPr="004E2E46">
        <w:rPr>
          <w:b/>
          <w:bCs/>
          <w:i/>
          <w:iCs/>
          <w:color w:val="FF0000"/>
          <w:sz w:val="22"/>
          <w:szCs w:val="22"/>
          <w:u w:val="wave"/>
          <w:lang w:val="en-US"/>
        </w:rPr>
        <w:t>, May</w:t>
      </w:r>
      <w:r w:rsidR="00885AD5" w:rsidRPr="004E2E46">
        <w:rPr>
          <w:b/>
          <w:bCs/>
          <w:i/>
          <w:iCs/>
          <w:color w:val="FF0000"/>
          <w:sz w:val="22"/>
          <w:szCs w:val="22"/>
          <w:u w:val="wave"/>
          <w:lang w:val="en-US"/>
        </w:rPr>
        <w:t xml:space="preserve"> </w:t>
      </w:r>
      <w:r w:rsidR="000B2B3A" w:rsidRPr="004E2E46">
        <w:rPr>
          <w:b/>
          <w:bCs/>
          <w:i/>
          <w:iCs/>
          <w:color w:val="FF0000"/>
          <w:sz w:val="22"/>
          <w:szCs w:val="22"/>
          <w:u w:val="wave"/>
          <w:lang w:val="en-US"/>
        </w:rPr>
        <w:t>1</w:t>
      </w:r>
      <w:r w:rsidR="004C2960" w:rsidRPr="004E2E46">
        <w:rPr>
          <w:rFonts w:hint="eastAsia"/>
          <w:b/>
          <w:bCs/>
          <w:i/>
          <w:iCs/>
          <w:color w:val="FF0000"/>
          <w:sz w:val="22"/>
          <w:szCs w:val="22"/>
          <w:u w:val="wave"/>
          <w:lang w:val="en-US" w:eastAsia="ja-JP"/>
        </w:rPr>
        <w:t>1</w:t>
      </w:r>
      <w:r w:rsidR="00885AD5" w:rsidRPr="004E2E46">
        <w:rPr>
          <w:b/>
          <w:bCs/>
          <w:i/>
          <w:iCs/>
          <w:color w:val="FF0000"/>
          <w:sz w:val="22"/>
          <w:szCs w:val="22"/>
          <w:u w:val="wave"/>
          <w:lang w:val="en-US"/>
        </w:rPr>
        <w:t>,</w:t>
      </w:r>
      <w:r w:rsidR="000B2B3A" w:rsidRPr="004E2E46">
        <w:rPr>
          <w:b/>
          <w:bCs/>
          <w:i/>
          <w:iCs/>
          <w:color w:val="FF0000"/>
          <w:sz w:val="22"/>
          <w:szCs w:val="22"/>
          <w:u w:val="wave"/>
          <w:lang w:val="en-US"/>
        </w:rPr>
        <w:t xml:space="preserve"> </w:t>
      </w:r>
      <w:r w:rsidR="00885AD5" w:rsidRPr="004E2E46">
        <w:rPr>
          <w:b/>
          <w:bCs/>
          <w:i/>
          <w:iCs/>
          <w:color w:val="FF0000"/>
          <w:sz w:val="22"/>
          <w:szCs w:val="22"/>
          <w:u w:val="wave"/>
          <w:lang w:val="en-US"/>
        </w:rPr>
        <w:t>20</w:t>
      </w:r>
      <w:r w:rsidR="004C2960" w:rsidRPr="004E2E46">
        <w:rPr>
          <w:rFonts w:hint="eastAsia"/>
          <w:b/>
          <w:bCs/>
          <w:i/>
          <w:iCs/>
          <w:color w:val="FF0000"/>
          <w:sz w:val="22"/>
          <w:szCs w:val="22"/>
          <w:u w:val="wave"/>
          <w:lang w:val="en-US" w:eastAsia="ja-JP"/>
        </w:rPr>
        <w:t>26</w:t>
      </w:r>
      <w:r w:rsidR="0076725F" w:rsidRPr="004E2E46">
        <w:rPr>
          <w:b/>
          <w:bCs/>
          <w:i/>
          <w:iCs/>
          <w:color w:val="FF0000"/>
          <w:sz w:val="22"/>
          <w:szCs w:val="22"/>
          <w:u w:val="wave"/>
          <w:lang w:val="en-US"/>
        </w:rPr>
        <w:t>, 23:59 JST</w:t>
      </w:r>
      <w:r w:rsidR="00DE0EA6" w:rsidRPr="007802D8">
        <w:rPr>
          <w:rFonts w:hint="eastAsia"/>
          <w:sz w:val="22"/>
          <w:szCs w:val="22"/>
          <w:lang w:val="en-US" w:eastAsia="ja-JP"/>
        </w:rPr>
        <w:t>,</w:t>
      </w:r>
      <w:r w:rsidR="003179A9" w:rsidRPr="007802D8">
        <w:rPr>
          <w:sz w:val="22"/>
          <w:szCs w:val="22"/>
          <w:lang w:val="en-US"/>
        </w:rPr>
        <w:t xml:space="preserve"> you can access and edit your abstract data </w:t>
      </w:r>
      <w:r w:rsidR="00295020" w:rsidRPr="007802D8">
        <w:rPr>
          <w:sz w:val="22"/>
          <w:szCs w:val="22"/>
          <w:lang w:val="en-US"/>
        </w:rPr>
        <w:t xml:space="preserve">and modify them </w:t>
      </w:r>
      <w:r w:rsidR="00B44410" w:rsidRPr="007802D8">
        <w:rPr>
          <w:rFonts w:hint="eastAsia"/>
          <w:sz w:val="22"/>
          <w:szCs w:val="22"/>
          <w:lang w:val="en-US" w:eastAsia="ja-JP"/>
        </w:rPr>
        <w:t>(</w:t>
      </w:r>
      <w:r w:rsidR="00295020" w:rsidRPr="007802D8">
        <w:rPr>
          <w:sz w:val="22"/>
          <w:szCs w:val="22"/>
          <w:lang w:val="en-US" w:eastAsia="ja-JP"/>
        </w:rPr>
        <w:t>order of listed</w:t>
      </w:r>
      <w:r w:rsidR="00295020" w:rsidRPr="00127498">
        <w:rPr>
          <w:sz w:val="22"/>
          <w:szCs w:val="22"/>
          <w:lang w:val="en-US" w:eastAsia="ja-JP"/>
        </w:rPr>
        <w:t xml:space="preserve"> co-authors, </w:t>
      </w:r>
      <w:r w:rsidR="00B532CE" w:rsidRPr="00127498">
        <w:rPr>
          <w:sz w:val="22"/>
          <w:szCs w:val="22"/>
          <w:lang w:val="en-US" w:eastAsia="ja-JP"/>
        </w:rPr>
        <w:t xml:space="preserve">presenting author, </w:t>
      </w:r>
      <w:r w:rsidR="00B44410" w:rsidRPr="00127498">
        <w:rPr>
          <w:rFonts w:hint="eastAsia"/>
          <w:sz w:val="22"/>
          <w:szCs w:val="22"/>
          <w:lang w:val="en-US" w:eastAsia="ja-JP"/>
        </w:rPr>
        <w:t xml:space="preserve">topic of abstract, preference of presentation, </w:t>
      </w:r>
      <w:r w:rsidR="00B44410" w:rsidRPr="00127498">
        <w:rPr>
          <w:rFonts w:hint="eastAsia"/>
          <w:i/>
          <w:sz w:val="22"/>
          <w:szCs w:val="22"/>
          <w:lang w:val="en-US" w:eastAsia="ja-JP"/>
        </w:rPr>
        <w:t>etc</w:t>
      </w:r>
      <w:r w:rsidR="00B44410" w:rsidRPr="00127498">
        <w:rPr>
          <w:rFonts w:hint="eastAsia"/>
          <w:sz w:val="22"/>
          <w:szCs w:val="22"/>
          <w:lang w:val="en-US" w:eastAsia="ja-JP"/>
        </w:rPr>
        <w:t xml:space="preserve">.) </w:t>
      </w:r>
      <w:r w:rsidR="003179A9" w:rsidRPr="00127498">
        <w:rPr>
          <w:sz w:val="22"/>
          <w:szCs w:val="22"/>
          <w:lang w:val="en-US"/>
        </w:rPr>
        <w:t xml:space="preserve">and </w:t>
      </w:r>
      <w:r w:rsidR="00942916" w:rsidRPr="00127498">
        <w:rPr>
          <w:rFonts w:hint="eastAsia"/>
          <w:sz w:val="22"/>
          <w:szCs w:val="22"/>
          <w:lang w:val="en-US" w:eastAsia="ja-JP"/>
        </w:rPr>
        <w:t xml:space="preserve">also </w:t>
      </w:r>
      <w:r w:rsidR="00754334" w:rsidRPr="00127498">
        <w:rPr>
          <w:rFonts w:hint="eastAsia"/>
          <w:sz w:val="22"/>
          <w:szCs w:val="22"/>
          <w:lang w:val="en-US" w:eastAsia="ja-JP"/>
        </w:rPr>
        <w:t>upload a revised</w:t>
      </w:r>
      <w:r w:rsidR="003179A9" w:rsidRPr="00127498">
        <w:rPr>
          <w:sz w:val="22"/>
          <w:szCs w:val="22"/>
          <w:lang w:val="en-US"/>
        </w:rPr>
        <w:t xml:space="preserve"> </w:t>
      </w:r>
      <w:r w:rsidR="00942916" w:rsidRPr="00127498">
        <w:rPr>
          <w:rFonts w:hint="eastAsia"/>
          <w:sz w:val="22"/>
          <w:szCs w:val="22"/>
          <w:lang w:val="en-US" w:eastAsia="ja-JP"/>
        </w:rPr>
        <w:t xml:space="preserve">version of your </w:t>
      </w:r>
      <w:r w:rsidR="00295020" w:rsidRPr="00127498">
        <w:rPr>
          <w:sz w:val="22"/>
          <w:szCs w:val="22"/>
          <w:lang w:val="en-US" w:eastAsia="ja-JP"/>
        </w:rPr>
        <w:t xml:space="preserve">extended </w:t>
      </w:r>
      <w:r w:rsidR="00942916" w:rsidRPr="00127498">
        <w:rPr>
          <w:sz w:val="22"/>
          <w:szCs w:val="22"/>
          <w:lang w:val="en-US"/>
        </w:rPr>
        <w:t>abstract</w:t>
      </w:r>
      <w:r w:rsidR="003179A9" w:rsidRPr="00127498">
        <w:rPr>
          <w:sz w:val="22"/>
          <w:szCs w:val="22"/>
          <w:lang w:val="en-US"/>
        </w:rPr>
        <w:t xml:space="preserve">. After the deadline, </w:t>
      </w:r>
      <w:r w:rsidR="00295020" w:rsidRPr="00127498">
        <w:rPr>
          <w:sz w:val="22"/>
          <w:szCs w:val="22"/>
          <w:lang w:val="en-US"/>
        </w:rPr>
        <w:t>no modification will be possible</w:t>
      </w:r>
      <w:r w:rsidR="00C32704">
        <w:rPr>
          <w:sz w:val="22"/>
          <w:szCs w:val="22"/>
          <w:lang w:val="en-US"/>
        </w:rPr>
        <w:t>. Y</w:t>
      </w:r>
      <w:r w:rsidR="003179A9" w:rsidRPr="00127498">
        <w:rPr>
          <w:sz w:val="22"/>
          <w:szCs w:val="22"/>
          <w:lang w:val="en-US"/>
        </w:rPr>
        <w:t xml:space="preserve">our abstract will be </w:t>
      </w:r>
      <w:r w:rsidR="004C2960">
        <w:rPr>
          <w:sz w:val="22"/>
          <w:szCs w:val="22"/>
          <w:lang w:val="en-US" w:eastAsia="ja-JP"/>
        </w:rPr>
        <w:t>considered</w:t>
      </w:r>
      <w:r w:rsidR="004C2960">
        <w:rPr>
          <w:rFonts w:hint="eastAsia"/>
          <w:sz w:val="22"/>
          <w:szCs w:val="22"/>
          <w:lang w:val="en-US" w:eastAsia="ja-JP"/>
        </w:rPr>
        <w:t xml:space="preserve"> by multiple reviewers on the ICSCRM 2026 Technical Program Committee.</w:t>
      </w:r>
      <w:r w:rsidR="003179A9" w:rsidRPr="00127498">
        <w:rPr>
          <w:sz w:val="22"/>
          <w:szCs w:val="22"/>
          <w:lang w:val="en-US"/>
        </w:rPr>
        <w:t xml:space="preserve"> </w:t>
      </w:r>
      <w:r w:rsidR="004C2960">
        <w:rPr>
          <w:rFonts w:hint="eastAsia"/>
          <w:sz w:val="22"/>
          <w:szCs w:val="22"/>
          <w:lang w:val="en-US" w:eastAsia="ja-JP"/>
        </w:rPr>
        <w:t>Y</w:t>
      </w:r>
      <w:r w:rsidR="003179A9" w:rsidRPr="00127498">
        <w:rPr>
          <w:sz w:val="22"/>
          <w:szCs w:val="22"/>
          <w:lang w:val="en-US"/>
        </w:rPr>
        <w:t xml:space="preserve">ou will be </w:t>
      </w:r>
      <w:r w:rsidR="00CD7EC0" w:rsidRPr="00127498">
        <w:rPr>
          <w:sz w:val="22"/>
          <w:szCs w:val="22"/>
          <w:lang w:val="en-US"/>
        </w:rPr>
        <w:t>notified</w:t>
      </w:r>
      <w:r w:rsidR="004C2960">
        <w:rPr>
          <w:rFonts w:hint="eastAsia"/>
          <w:sz w:val="22"/>
          <w:szCs w:val="22"/>
          <w:lang w:val="en-US" w:eastAsia="ja-JP"/>
        </w:rPr>
        <w:t xml:space="preserve"> of acceptance</w:t>
      </w:r>
      <w:r w:rsidR="009B0A85">
        <w:rPr>
          <w:rFonts w:hint="eastAsia"/>
          <w:sz w:val="22"/>
          <w:szCs w:val="22"/>
          <w:lang w:val="en-US" w:eastAsia="ja-JP"/>
        </w:rPr>
        <w:t xml:space="preserve"> (along with conference presentation session and time)</w:t>
      </w:r>
      <w:r w:rsidR="004C2960">
        <w:rPr>
          <w:rFonts w:hint="eastAsia"/>
          <w:sz w:val="22"/>
          <w:szCs w:val="22"/>
          <w:lang w:val="en-US" w:eastAsia="ja-JP"/>
        </w:rPr>
        <w:t xml:space="preserve"> or rejection</w:t>
      </w:r>
      <w:r w:rsidR="00CD7EC0" w:rsidRPr="00127498">
        <w:rPr>
          <w:sz w:val="22"/>
          <w:szCs w:val="22"/>
          <w:lang w:val="en-US"/>
        </w:rPr>
        <w:t xml:space="preserve"> by </w:t>
      </w:r>
      <w:r w:rsidR="00FC11C8">
        <w:rPr>
          <w:sz w:val="22"/>
          <w:szCs w:val="22"/>
          <w:lang w:val="en-US"/>
        </w:rPr>
        <w:t>July</w:t>
      </w:r>
      <w:r w:rsidR="004C2960">
        <w:rPr>
          <w:rFonts w:hint="eastAsia"/>
          <w:sz w:val="22"/>
          <w:szCs w:val="22"/>
          <w:lang w:val="en-US" w:eastAsia="ja-JP"/>
        </w:rPr>
        <w:t xml:space="preserve"> 6</w:t>
      </w:r>
      <w:r w:rsidR="00FC11C8">
        <w:rPr>
          <w:sz w:val="22"/>
          <w:szCs w:val="22"/>
          <w:lang w:val="en-US"/>
        </w:rPr>
        <w:t>, 20</w:t>
      </w:r>
      <w:r w:rsidR="004C2960">
        <w:rPr>
          <w:rFonts w:hint="eastAsia"/>
          <w:sz w:val="22"/>
          <w:szCs w:val="22"/>
          <w:lang w:val="en-US" w:eastAsia="ja-JP"/>
        </w:rPr>
        <w:t>26</w:t>
      </w:r>
      <w:r w:rsidR="003179A9" w:rsidRPr="00127498">
        <w:rPr>
          <w:sz w:val="22"/>
          <w:szCs w:val="22"/>
          <w:lang w:val="en-US"/>
        </w:rPr>
        <w:t>.</w:t>
      </w:r>
      <w:r w:rsidR="004C2960">
        <w:rPr>
          <w:rFonts w:hint="eastAsia"/>
          <w:sz w:val="22"/>
          <w:szCs w:val="22"/>
          <w:lang w:val="en-US" w:eastAsia="ja-JP"/>
        </w:rPr>
        <w:t xml:space="preserve"> Full-length manuscripts can be optionally submitted up to the time of ICSCRM</w:t>
      </w:r>
      <w:r w:rsidR="009B0A85">
        <w:rPr>
          <w:rFonts w:hint="eastAsia"/>
          <w:sz w:val="22"/>
          <w:szCs w:val="22"/>
          <w:lang w:val="en-US" w:eastAsia="ja-JP"/>
        </w:rPr>
        <w:t xml:space="preserve"> </w:t>
      </w:r>
      <w:r w:rsidR="004C2960">
        <w:rPr>
          <w:rFonts w:hint="eastAsia"/>
          <w:sz w:val="22"/>
          <w:szCs w:val="22"/>
          <w:lang w:val="en-US" w:eastAsia="ja-JP"/>
        </w:rPr>
        <w:t>2026</w:t>
      </w:r>
      <w:r w:rsidR="009B0A85">
        <w:rPr>
          <w:rFonts w:hint="eastAsia"/>
          <w:sz w:val="22"/>
          <w:szCs w:val="22"/>
          <w:lang w:val="en-US" w:eastAsia="ja-JP"/>
        </w:rPr>
        <w:t xml:space="preserve"> and will undergo peer-review and editorial processing prior to publication in the conference technical proceedings.</w:t>
      </w:r>
    </w:p>
    <w:p w14:paraId="12354D11" w14:textId="3D46B727" w:rsidR="000B2B3A" w:rsidRDefault="003179A9" w:rsidP="00161291">
      <w:pPr>
        <w:ind w:firstLine="284"/>
        <w:jc w:val="both"/>
        <w:rPr>
          <w:sz w:val="22"/>
          <w:szCs w:val="22"/>
          <w:lang w:val="en-US" w:eastAsia="ja-JP"/>
        </w:rPr>
      </w:pPr>
      <w:r w:rsidRPr="00FC6999">
        <w:rPr>
          <w:sz w:val="22"/>
          <w:szCs w:val="22"/>
          <w:lang w:val="en-US"/>
        </w:rPr>
        <w:t xml:space="preserve">If you </w:t>
      </w:r>
      <w:r w:rsidR="00CC2AE0" w:rsidRPr="00FC6999">
        <w:rPr>
          <w:rFonts w:hint="eastAsia"/>
          <w:sz w:val="22"/>
          <w:szCs w:val="22"/>
          <w:lang w:val="en-US" w:eastAsia="ja-JP"/>
        </w:rPr>
        <w:t>encounter</w:t>
      </w:r>
      <w:r w:rsidR="00CC2AE0" w:rsidRPr="00FC6999">
        <w:rPr>
          <w:sz w:val="22"/>
          <w:szCs w:val="22"/>
          <w:lang w:val="en-US"/>
        </w:rPr>
        <w:t xml:space="preserve"> </w:t>
      </w:r>
      <w:r w:rsidR="00C32704">
        <w:rPr>
          <w:sz w:val="22"/>
          <w:szCs w:val="22"/>
          <w:lang w:val="en-US"/>
        </w:rPr>
        <w:t>any problem</w:t>
      </w:r>
      <w:r w:rsidRPr="00FC6999">
        <w:rPr>
          <w:sz w:val="22"/>
          <w:szCs w:val="22"/>
          <w:lang w:val="en-US"/>
        </w:rPr>
        <w:t xml:space="preserve"> or </w:t>
      </w:r>
      <w:r w:rsidR="00CC2AE0" w:rsidRPr="00FC6999">
        <w:rPr>
          <w:rFonts w:hint="eastAsia"/>
          <w:sz w:val="22"/>
          <w:szCs w:val="22"/>
          <w:lang w:val="en-US" w:eastAsia="ja-JP"/>
        </w:rPr>
        <w:t xml:space="preserve">have any </w:t>
      </w:r>
      <w:r w:rsidR="00C32704">
        <w:rPr>
          <w:sz w:val="22"/>
          <w:szCs w:val="22"/>
          <w:lang w:val="en-US"/>
        </w:rPr>
        <w:t>question</w:t>
      </w:r>
      <w:r w:rsidRPr="00FC6999">
        <w:rPr>
          <w:sz w:val="22"/>
          <w:szCs w:val="22"/>
          <w:lang w:val="en-US"/>
        </w:rPr>
        <w:t xml:space="preserve"> concerning the abstract submission process, please do</w:t>
      </w:r>
      <w:r w:rsidR="00FB5CF4" w:rsidRPr="00FC6999">
        <w:rPr>
          <w:sz w:val="22"/>
          <w:szCs w:val="22"/>
          <w:lang w:val="en-US"/>
        </w:rPr>
        <w:t xml:space="preserve"> not hesitate to contact </w:t>
      </w:r>
      <w:r w:rsidR="00161291" w:rsidRPr="00FC6999">
        <w:rPr>
          <w:sz w:val="22"/>
          <w:szCs w:val="22"/>
          <w:lang w:val="en-US"/>
        </w:rPr>
        <w:t>us</w:t>
      </w:r>
      <w:r w:rsidR="00B37E89">
        <w:rPr>
          <w:sz w:val="22"/>
          <w:szCs w:val="22"/>
          <w:lang w:val="en-US"/>
        </w:rPr>
        <w:t>.</w:t>
      </w:r>
      <w:r w:rsidR="00161291" w:rsidRPr="00FC6999">
        <w:rPr>
          <w:sz w:val="22"/>
          <w:szCs w:val="22"/>
          <w:lang w:val="en-US"/>
        </w:rPr>
        <w:t xml:space="preserve"> </w:t>
      </w:r>
      <w:r w:rsidR="00942916" w:rsidRPr="009B14D9">
        <w:rPr>
          <w:rFonts w:hint="eastAsia"/>
          <w:sz w:val="22"/>
          <w:szCs w:val="22"/>
          <w:lang w:val="en-US" w:eastAsia="ja-JP"/>
        </w:rPr>
        <w:t>(email:</w:t>
      </w:r>
      <w:r w:rsidR="00782EBB" w:rsidRPr="009B14D9">
        <w:rPr>
          <w:sz w:val="22"/>
          <w:szCs w:val="22"/>
          <w:lang w:val="en-US" w:eastAsia="ja-JP"/>
        </w:rPr>
        <w:t xml:space="preserve"> </w:t>
      </w:r>
      <w:hyperlink r:id="rId8" w:history="1">
        <w:r w:rsidR="004E2E46" w:rsidRPr="00B43CBC">
          <w:rPr>
            <w:rStyle w:val="a3"/>
            <w:rFonts w:hint="eastAsia"/>
            <w:sz w:val="22"/>
            <w:szCs w:val="22"/>
            <w:lang w:val="en-US" w:eastAsia="ja-JP"/>
          </w:rPr>
          <w:t>submission</w:t>
        </w:r>
        <w:r w:rsidR="004E2E46" w:rsidRPr="00B43CBC">
          <w:rPr>
            <w:rStyle w:val="a3"/>
            <w:sz w:val="22"/>
            <w:szCs w:val="22"/>
            <w:lang w:val="en-US" w:eastAsia="ja-JP"/>
          </w:rPr>
          <w:t>@icscrm20</w:t>
        </w:r>
        <w:r w:rsidR="004E2E46" w:rsidRPr="00B43CBC">
          <w:rPr>
            <w:rStyle w:val="a3"/>
            <w:rFonts w:hint="eastAsia"/>
            <w:sz w:val="22"/>
            <w:szCs w:val="22"/>
            <w:lang w:val="en-US" w:eastAsia="ja-JP"/>
          </w:rPr>
          <w:t>26</w:t>
        </w:r>
        <w:r w:rsidR="004E2E46" w:rsidRPr="00B43CBC">
          <w:rPr>
            <w:rStyle w:val="a3"/>
            <w:sz w:val="22"/>
            <w:szCs w:val="22"/>
            <w:lang w:val="en-US" w:eastAsia="ja-JP"/>
          </w:rPr>
          <w:t>.org</w:t>
        </w:r>
      </w:hyperlink>
      <w:r w:rsidR="000B2B3A" w:rsidRPr="009B14D9">
        <w:rPr>
          <w:sz w:val="22"/>
          <w:szCs w:val="22"/>
          <w:lang w:val="en-US" w:eastAsia="ja-JP"/>
        </w:rPr>
        <w:t>)</w:t>
      </w:r>
    </w:p>
    <w:p w14:paraId="771D2A7F" w14:textId="77777777" w:rsidR="00EB7A0E" w:rsidRDefault="00EB7A0E" w:rsidP="00EB7A0E">
      <w:pPr>
        <w:jc w:val="both"/>
        <w:rPr>
          <w:sz w:val="22"/>
          <w:szCs w:val="22"/>
          <w:lang w:val="en-US" w:eastAsia="ja-JP"/>
        </w:rPr>
      </w:pPr>
    </w:p>
    <w:p w14:paraId="16E98A91" w14:textId="4161055A" w:rsidR="00EB7A0E" w:rsidRPr="00EB7A0E" w:rsidRDefault="00EB7A0E" w:rsidP="00161291">
      <w:pPr>
        <w:ind w:firstLine="284"/>
        <w:jc w:val="both"/>
        <w:rPr>
          <w:sz w:val="22"/>
          <w:szCs w:val="22"/>
          <w:lang w:val="en-US" w:eastAsia="ja-JP"/>
        </w:rPr>
      </w:pPr>
      <w:r w:rsidRPr="00BA1B8D">
        <w:rPr>
          <w:sz w:val="22"/>
          <w:szCs w:val="22"/>
          <w:lang w:val="en-US" w:eastAsia="ja-JP"/>
        </w:rPr>
        <w:t>If you want any acknowledgements for your abstract, they should go here.</w:t>
      </w:r>
    </w:p>
    <w:p w14:paraId="21DA476A" w14:textId="77777777" w:rsidR="00C4071F" w:rsidRPr="00B37E89" w:rsidRDefault="00C4071F" w:rsidP="00732D74">
      <w:pPr>
        <w:adjustRightInd w:val="0"/>
        <w:ind w:left="540" w:hanging="540"/>
        <w:rPr>
          <w:sz w:val="22"/>
          <w:szCs w:val="22"/>
          <w:lang w:val="en-US" w:eastAsia="ja-JP"/>
        </w:rPr>
      </w:pPr>
    </w:p>
    <w:p w14:paraId="4DF276DD" w14:textId="77777777" w:rsidR="00732D74" w:rsidRPr="00127498" w:rsidRDefault="005C0B13" w:rsidP="00C4071F">
      <w:pPr>
        <w:adjustRightInd w:val="0"/>
        <w:ind w:left="416" w:hangingChars="189" w:hanging="416"/>
        <w:rPr>
          <w:sz w:val="22"/>
          <w:szCs w:val="22"/>
          <w:lang w:val="en-US"/>
        </w:rPr>
      </w:pPr>
      <w:r w:rsidRPr="00B37E89">
        <w:rPr>
          <w:sz w:val="22"/>
          <w:szCs w:val="22"/>
          <w:lang w:val="en-US"/>
        </w:rPr>
        <w:t>[1]</w:t>
      </w:r>
      <w:r w:rsidRPr="00B37E89">
        <w:rPr>
          <w:sz w:val="22"/>
          <w:szCs w:val="22"/>
          <w:lang w:val="en-US"/>
        </w:rPr>
        <w:tab/>
      </w:r>
      <w:r w:rsidR="00732D74" w:rsidRPr="00127498">
        <w:rPr>
          <w:sz w:val="22"/>
          <w:szCs w:val="22"/>
          <w:lang w:val="en-US"/>
        </w:rPr>
        <w:t>G</w:t>
      </w:r>
      <w:r w:rsidRPr="00127498">
        <w:rPr>
          <w:rFonts w:hint="eastAsia"/>
          <w:sz w:val="22"/>
          <w:szCs w:val="22"/>
          <w:lang w:val="en-US" w:eastAsia="ja-JP"/>
        </w:rPr>
        <w:t>. Yound and R. E. Funderlic, J. Appl. Phys. 44</w:t>
      </w:r>
      <w:r w:rsidR="00C4071F" w:rsidRPr="00127498">
        <w:rPr>
          <w:rFonts w:hint="eastAsia"/>
          <w:sz w:val="22"/>
          <w:szCs w:val="22"/>
          <w:lang w:val="en-US" w:eastAsia="ja-JP"/>
        </w:rPr>
        <w:t>, 5151 (1973)</w:t>
      </w:r>
      <w:r w:rsidR="00732D74" w:rsidRPr="00127498">
        <w:rPr>
          <w:sz w:val="22"/>
          <w:szCs w:val="22"/>
          <w:lang w:val="en-US"/>
        </w:rPr>
        <w:t>.</w:t>
      </w:r>
    </w:p>
    <w:p w14:paraId="69C6CF74" w14:textId="77777777" w:rsidR="00732D74" w:rsidRPr="00127498" w:rsidRDefault="00C4071F" w:rsidP="00C4071F">
      <w:pPr>
        <w:adjustRightInd w:val="0"/>
        <w:ind w:left="416" w:hangingChars="189" w:hanging="416"/>
        <w:rPr>
          <w:sz w:val="22"/>
          <w:szCs w:val="22"/>
          <w:lang w:val="en-US" w:eastAsia="ja-JP"/>
        </w:rPr>
      </w:pPr>
      <w:r w:rsidRPr="00127498">
        <w:rPr>
          <w:sz w:val="22"/>
          <w:szCs w:val="22"/>
          <w:lang w:val="en-US"/>
        </w:rPr>
        <w:t>[2]</w:t>
      </w:r>
      <w:r w:rsidRPr="00127498">
        <w:rPr>
          <w:sz w:val="22"/>
          <w:szCs w:val="22"/>
          <w:lang w:val="en-US"/>
        </w:rPr>
        <w:tab/>
      </w:r>
      <w:r w:rsidRPr="00127498">
        <w:rPr>
          <w:rFonts w:hint="eastAsia"/>
          <w:sz w:val="22"/>
          <w:szCs w:val="22"/>
          <w:lang w:val="en-US" w:eastAsia="ja-JP"/>
        </w:rPr>
        <w:t>L. S. Birks</w:t>
      </w:r>
      <w:r w:rsidR="00732D74" w:rsidRPr="00127498">
        <w:rPr>
          <w:sz w:val="22"/>
          <w:szCs w:val="22"/>
          <w:lang w:val="en-US"/>
        </w:rPr>
        <w:t xml:space="preserve">, </w:t>
      </w:r>
      <w:r w:rsidRPr="00127498">
        <w:rPr>
          <w:rFonts w:hint="eastAsia"/>
          <w:sz w:val="22"/>
          <w:szCs w:val="22"/>
          <w:lang w:val="en-US" w:eastAsia="ja-JP"/>
        </w:rPr>
        <w:t>Electron Probe Microanalysis</w:t>
      </w:r>
      <w:r w:rsidRPr="00127498">
        <w:rPr>
          <w:sz w:val="22"/>
          <w:szCs w:val="22"/>
          <w:lang w:val="en-US"/>
        </w:rPr>
        <w:t xml:space="preserve">, </w:t>
      </w:r>
      <w:r w:rsidRPr="00127498">
        <w:rPr>
          <w:rFonts w:hint="eastAsia"/>
          <w:sz w:val="22"/>
          <w:szCs w:val="22"/>
          <w:lang w:val="en-US" w:eastAsia="ja-JP"/>
        </w:rPr>
        <w:t>2nd</w:t>
      </w:r>
      <w:r w:rsidRPr="00127498">
        <w:rPr>
          <w:sz w:val="22"/>
          <w:szCs w:val="22"/>
          <w:lang w:val="en-US"/>
        </w:rPr>
        <w:t xml:space="preserve"> ed.</w:t>
      </w:r>
      <w:r w:rsidR="00732D74" w:rsidRPr="00127498">
        <w:rPr>
          <w:sz w:val="22"/>
          <w:szCs w:val="22"/>
          <w:lang w:val="en-US"/>
        </w:rPr>
        <w:t xml:space="preserve"> </w:t>
      </w:r>
      <w:r w:rsidRPr="00127498">
        <w:rPr>
          <w:rFonts w:hint="eastAsia"/>
          <w:sz w:val="22"/>
          <w:szCs w:val="22"/>
          <w:lang w:val="en-US" w:eastAsia="ja-JP"/>
        </w:rPr>
        <w:t>(Wiley, New York, 1971) p. 40</w:t>
      </w:r>
      <w:r w:rsidR="00732D74" w:rsidRPr="00127498">
        <w:rPr>
          <w:sz w:val="22"/>
          <w:szCs w:val="22"/>
          <w:lang w:val="en-US"/>
        </w:rPr>
        <w:t>.</w:t>
      </w:r>
    </w:p>
    <w:p w14:paraId="0B1186CF" w14:textId="77777777" w:rsidR="00E078C2" w:rsidRPr="00127498" w:rsidRDefault="00E078C2" w:rsidP="00C4071F">
      <w:pPr>
        <w:adjustRightInd w:val="0"/>
        <w:ind w:left="416" w:hangingChars="189" w:hanging="416"/>
        <w:rPr>
          <w:sz w:val="22"/>
          <w:szCs w:val="22"/>
          <w:lang w:val="en-US" w:eastAsia="ja-JP"/>
        </w:rPr>
      </w:pPr>
      <w:r w:rsidRPr="00127498">
        <w:rPr>
          <w:rFonts w:hint="eastAsia"/>
          <w:sz w:val="22"/>
          <w:szCs w:val="22"/>
          <w:lang w:val="en-US" w:eastAsia="ja-JP"/>
        </w:rPr>
        <w:t>[3]</w:t>
      </w:r>
      <w:r w:rsidRPr="00127498">
        <w:rPr>
          <w:rFonts w:hint="eastAsia"/>
          <w:sz w:val="22"/>
          <w:szCs w:val="22"/>
          <w:lang w:val="en-US" w:eastAsia="ja-JP"/>
        </w:rPr>
        <w:tab/>
        <w:t xml:space="preserve">D. K. Edwards, in Proceedings of </w:t>
      </w:r>
      <w:r w:rsidR="00E311A3" w:rsidRPr="00127498">
        <w:rPr>
          <w:rFonts w:hint="eastAsia"/>
          <w:sz w:val="22"/>
          <w:szCs w:val="22"/>
          <w:lang w:val="en-US" w:eastAsia="ja-JP"/>
        </w:rPr>
        <w:t>the 1972 Heat Transfer and Fluid Mechanics Institute, edited by R. B. Landis and G. J. Hordemann (Stanford University, Stanford, CA, 1972) p. 71.</w:t>
      </w:r>
    </w:p>
    <w:p w14:paraId="3A6D7BBB" w14:textId="77777777" w:rsidR="00C4071F" w:rsidRPr="00C959EF" w:rsidRDefault="00E311A3" w:rsidP="00C4071F">
      <w:pPr>
        <w:adjustRightInd w:val="0"/>
        <w:ind w:left="416" w:hangingChars="189" w:hanging="416"/>
        <w:rPr>
          <w:sz w:val="22"/>
          <w:szCs w:val="22"/>
          <w:lang w:val="en-US" w:eastAsia="ja-JP"/>
        </w:rPr>
      </w:pPr>
      <w:r w:rsidRPr="00127498">
        <w:rPr>
          <w:sz w:val="22"/>
          <w:szCs w:val="22"/>
          <w:lang w:val="en-US"/>
        </w:rPr>
        <w:t>[</w:t>
      </w:r>
      <w:r w:rsidRPr="00127498">
        <w:rPr>
          <w:rFonts w:hint="eastAsia"/>
          <w:sz w:val="22"/>
          <w:szCs w:val="22"/>
          <w:lang w:val="en-US" w:eastAsia="ja-JP"/>
        </w:rPr>
        <w:t>4</w:t>
      </w:r>
      <w:r w:rsidR="00E078C2" w:rsidRPr="00127498">
        <w:rPr>
          <w:sz w:val="22"/>
          <w:szCs w:val="22"/>
          <w:lang w:val="en-US"/>
        </w:rPr>
        <w:t>]</w:t>
      </w:r>
      <w:r w:rsidR="00E078C2" w:rsidRPr="00127498">
        <w:rPr>
          <w:sz w:val="22"/>
          <w:szCs w:val="22"/>
          <w:lang w:val="en-US"/>
        </w:rPr>
        <w:tab/>
      </w:r>
      <w:r w:rsidR="00E078C2" w:rsidRPr="00127498">
        <w:rPr>
          <w:rFonts w:hint="eastAsia"/>
          <w:sz w:val="22"/>
          <w:szCs w:val="22"/>
          <w:lang w:val="en-US" w:eastAsia="ja-JP"/>
        </w:rPr>
        <w:t xml:space="preserve">J. </w:t>
      </w:r>
      <w:r w:rsidRPr="00127498">
        <w:rPr>
          <w:rFonts w:hint="eastAsia"/>
          <w:sz w:val="22"/>
          <w:szCs w:val="22"/>
          <w:lang w:val="en-US" w:eastAsia="ja-JP"/>
        </w:rPr>
        <w:t>Moskowitz</w:t>
      </w:r>
      <w:r w:rsidRPr="00127498">
        <w:rPr>
          <w:sz w:val="22"/>
          <w:szCs w:val="22"/>
          <w:lang w:val="en-US"/>
        </w:rPr>
        <w:t xml:space="preserve">, </w:t>
      </w:r>
      <w:r w:rsidRPr="00127498">
        <w:rPr>
          <w:rFonts w:hint="eastAsia"/>
          <w:sz w:val="22"/>
          <w:szCs w:val="22"/>
          <w:lang w:val="en-US" w:eastAsia="ja-JP"/>
        </w:rPr>
        <w:t>presented at the Midwest Conference on Theoretical Physics</w:t>
      </w:r>
      <w:r w:rsidRPr="00C959EF">
        <w:rPr>
          <w:rFonts w:hint="eastAsia"/>
          <w:sz w:val="22"/>
          <w:szCs w:val="22"/>
          <w:lang w:val="en-US" w:eastAsia="ja-JP"/>
        </w:rPr>
        <w:t xml:space="preserve">, </w:t>
      </w:r>
      <w:smartTag w:uri="urn:schemas-microsoft-com:office:smarttags" w:element="PlaceName">
        <w:r w:rsidRPr="00C959EF">
          <w:rPr>
            <w:rFonts w:hint="eastAsia"/>
            <w:sz w:val="22"/>
            <w:szCs w:val="22"/>
            <w:lang w:val="en-US" w:eastAsia="ja-JP"/>
          </w:rPr>
          <w:t>Indiana</w:t>
        </w:r>
      </w:smartTag>
      <w:r w:rsidRPr="00C959EF">
        <w:rPr>
          <w:rFonts w:hint="eastAsia"/>
          <w:sz w:val="22"/>
          <w:szCs w:val="22"/>
          <w:lang w:val="en-US" w:eastAsia="ja-JP"/>
        </w:rPr>
        <w:t xml:space="preserve"> </w:t>
      </w:r>
      <w:smartTag w:uri="urn:schemas-microsoft-com:office:smarttags" w:element="PlaceType">
        <w:r w:rsidRPr="00C959EF">
          <w:rPr>
            <w:rFonts w:hint="eastAsia"/>
            <w:sz w:val="22"/>
            <w:szCs w:val="22"/>
            <w:lang w:val="en-US" w:eastAsia="ja-JP"/>
          </w:rPr>
          <w:t>University</w:t>
        </w:r>
      </w:smartTag>
      <w:r w:rsidRPr="00C959EF">
        <w:rPr>
          <w:rFonts w:hint="eastAsia"/>
          <w:sz w:val="22"/>
          <w:szCs w:val="22"/>
          <w:lang w:val="en-US" w:eastAsia="ja-JP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C959EF">
            <w:rPr>
              <w:rFonts w:hint="eastAsia"/>
              <w:sz w:val="22"/>
              <w:szCs w:val="22"/>
              <w:lang w:val="en-US" w:eastAsia="ja-JP"/>
            </w:rPr>
            <w:t>Bloo</w:t>
          </w:r>
          <w:r w:rsidR="007D5AAD" w:rsidRPr="00C959EF">
            <w:rPr>
              <w:rFonts w:hint="eastAsia"/>
              <w:sz w:val="22"/>
              <w:szCs w:val="22"/>
              <w:lang w:val="en-US" w:eastAsia="ja-JP"/>
            </w:rPr>
            <w:t>mington</w:t>
          </w:r>
        </w:smartTag>
        <w:r w:rsidR="007D5AAD" w:rsidRPr="00C959EF">
          <w:rPr>
            <w:rFonts w:hint="eastAsia"/>
            <w:sz w:val="22"/>
            <w:szCs w:val="22"/>
            <w:lang w:val="en-US" w:eastAsia="ja-JP"/>
          </w:rPr>
          <w:t xml:space="preserve">, </w:t>
        </w:r>
        <w:smartTag w:uri="urn:schemas-microsoft-com:office:smarttags" w:element="State">
          <w:r w:rsidR="007D5AAD" w:rsidRPr="00C959EF">
            <w:rPr>
              <w:rFonts w:hint="eastAsia"/>
              <w:sz w:val="22"/>
              <w:szCs w:val="22"/>
              <w:lang w:val="en-US" w:eastAsia="ja-JP"/>
            </w:rPr>
            <w:t>IN</w:t>
          </w:r>
        </w:smartTag>
      </w:smartTag>
      <w:r w:rsidR="007D5AAD" w:rsidRPr="00C959EF">
        <w:rPr>
          <w:rFonts w:hint="eastAsia"/>
          <w:sz w:val="22"/>
          <w:szCs w:val="22"/>
          <w:lang w:val="en-US" w:eastAsia="ja-JP"/>
        </w:rPr>
        <w:t>, 1966 (unpublished).</w:t>
      </w:r>
    </w:p>
    <w:p w14:paraId="1530882F" w14:textId="77777777" w:rsidR="00C4071F" w:rsidRPr="00C959EF" w:rsidRDefault="00E311A3" w:rsidP="00C4071F">
      <w:pPr>
        <w:adjustRightInd w:val="0"/>
        <w:ind w:left="416" w:hangingChars="189" w:hanging="416"/>
        <w:rPr>
          <w:sz w:val="22"/>
          <w:szCs w:val="22"/>
          <w:lang w:val="en-US" w:eastAsia="ja-JP"/>
        </w:rPr>
      </w:pPr>
      <w:r w:rsidRPr="00C959EF">
        <w:rPr>
          <w:rFonts w:hint="eastAsia"/>
          <w:sz w:val="22"/>
          <w:szCs w:val="22"/>
          <w:lang w:val="en-US" w:eastAsia="ja-JP"/>
        </w:rPr>
        <w:t>[5</w:t>
      </w:r>
      <w:r w:rsidR="00C4071F" w:rsidRPr="00C959EF">
        <w:rPr>
          <w:rFonts w:hint="eastAsia"/>
          <w:sz w:val="22"/>
          <w:szCs w:val="22"/>
          <w:lang w:val="en-US" w:eastAsia="ja-JP"/>
        </w:rPr>
        <w:t>]</w:t>
      </w:r>
      <w:r w:rsidR="00C4071F" w:rsidRPr="00C959EF">
        <w:rPr>
          <w:rFonts w:hint="eastAsia"/>
          <w:sz w:val="22"/>
          <w:szCs w:val="22"/>
          <w:lang w:val="en-US" w:eastAsia="ja-JP"/>
        </w:rPr>
        <w:tab/>
      </w:r>
      <w:r w:rsidR="00E078C2" w:rsidRPr="00C959EF">
        <w:rPr>
          <w:rFonts w:hint="eastAsia"/>
          <w:sz w:val="22"/>
          <w:szCs w:val="22"/>
          <w:lang w:val="en-US" w:eastAsia="ja-JP"/>
        </w:rPr>
        <w:t xml:space="preserve">W. J. Thompson and D. R. Albert, </w:t>
      </w:r>
      <w:smartTag w:uri="urn:schemas-microsoft-com:office:smarttags" w:element="country-region">
        <w:smartTag w:uri="urn:schemas-microsoft-com:office:smarttags" w:element="place">
          <w:r w:rsidR="00E078C2" w:rsidRPr="00C959EF">
            <w:rPr>
              <w:rFonts w:hint="eastAsia"/>
              <w:sz w:val="22"/>
              <w:szCs w:val="22"/>
              <w:lang w:val="en-US" w:eastAsia="ja-JP"/>
            </w:rPr>
            <w:t>U. S.</w:t>
          </w:r>
        </w:smartTag>
      </w:smartTag>
      <w:r w:rsidR="00E078C2" w:rsidRPr="00C959EF">
        <w:rPr>
          <w:rFonts w:hint="eastAsia"/>
          <w:sz w:val="22"/>
          <w:szCs w:val="22"/>
          <w:lang w:val="en-US" w:eastAsia="ja-JP"/>
        </w:rPr>
        <w:t xml:space="preserve"> Patent No. 7,430,020 (3 March 1975).</w:t>
      </w:r>
    </w:p>
    <w:p w14:paraId="01E51EFC" w14:textId="58A8ABE8" w:rsidR="00885AD5" w:rsidRDefault="00E311A3" w:rsidP="00D81853">
      <w:pPr>
        <w:adjustRightInd w:val="0"/>
        <w:ind w:left="416" w:hangingChars="189" w:hanging="416"/>
        <w:rPr>
          <w:sz w:val="22"/>
          <w:szCs w:val="22"/>
          <w:lang w:val="en-US"/>
        </w:rPr>
      </w:pPr>
      <w:r w:rsidRPr="00C959EF">
        <w:rPr>
          <w:rFonts w:hint="eastAsia"/>
          <w:sz w:val="22"/>
          <w:szCs w:val="22"/>
          <w:lang w:val="en-US" w:eastAsia="ja-JP"/>
        </w:rPr>
        <w:t>[6</w:t>
      </w:r>
      <w:r w:rsidR="00C4071F" w:rsidRPr="00C959EF">
        <w:rPr>
          <w:rFonts w:hint="eastAsia"/>
          <w:sz w:val="22"/>
          <w:szCs w:val="22"/>
          <w:lang w:val="en-US" w:eastAsia="ja-JP"/>
        </w:rPr>
        <w:t>]</w:t>
      </w:r>
      <w:r w:rsidR="00C4071F" w:rsidRPr="00C959EF">
        <w:rPr>
          <w:rFonts w:hint="eastAsia"/>
          <w:sz w:val="22"/>
          <w:szCs w:val="22"/>
          <w:lang w:val="en-US" w:eastAsia="ja-JP"/>
        </w:rPr>
        <w:tab/>
      </w:r>
      <w:r w:rsidR="00732D74" w:rsidRPr="00C959EF">
        <w:rPr>
          <w:sz w:val="22"/>
          <w:szCs w:val="22"/>
          <w:lang w:val="en-US"/>
        </w:rPr>
        <w:t>Informatio</w:t>
      </w:r>
      <w:r w:rsidR="00C4071F" w:rsidRPr="00C959EF">
        <w:rPr>
          <w:sz w:val="22"/>
          <w:szCs w:val="22"/>
          <w:lang w:val="en-US"/>
        </w:rPr>
        <w:t xml:space="preserve">n on </w:t>
      </w:r>
      <w:hyperlink r:id="rId9" w:history="1">
        <w:r w:rsidR="009B0A85" w:rsidRPr="00361DBD">
          <w:rPr>
            <w:rStyle w:val="a3"/>
            <w:sz w:val="22"/>
            <w:szCs w:val="22"/>
            <w:lang w:val="en-US"/>
          </w:rPr>
          <w:t>http</w:t>
        </w:r>
        <w:r w:rsidR="009B0A85" w:rsidRPr="00361DBD">
          <w:rPr>
            <w:rStyle w:val="a3"/>
            <w:rFonts w:hint="eastAsia"/>
            <w:sz w:val="22"/>
            <w:szCs w:val="22"/>
            <w:lang w:val="en-US" w:eastAsia="ja-JP"/>
          </w:rPr>
          <w:t>s</w:t>
        </w:r>
        <w:r w:rsidR="009B0A85" w:rsidRPr="00361DBD">
          <w:rPr>
            <w:rStyle w:val="a3"/>
            <w:sz w:val="22"/>
            <w:szCs w:val="22"/>
            <w:lang w:val="en-US"/>
          </w:rPr>
          <w:t>://icscrm20</w:t>
        </w:r>
        <w:r w:rsidR="009B0A85" w:rsidRPr="00361DBD">
          <w:rPr>
            <w:rStyle w:val="a3"/>
            <w:rFonts w:hint="eastAsia"/>
            <w:sz w:val="22"/>
            <w:szCs w:val="22"/>
            <w:lang w:val="en-US" w:eastAsia="ja-JP"/>
          </w:rPr>
          <w:t>26</w:t>
        </w:r>
        <w:r w:rsidR="009B0A85" w:rsidRPr="00361DBD">
          <w:rPr>
            <w:rStyle w:val="a3"/>
            <w:sz w:val="22"/>
            <w:szCs w:val="22"/>
            <w:lang w:val="en-US"/>
          </w:rPr>
          <w:t>.org/</w:t>
        </w:r>
      </w:hyperlink>
      <w:r w:rsidR="00885AD5">
        <w:rPr>
          <w:sz w:val="22"/>
          <w:szCs w:val="22"/>
          <w:lang w:val="en-US"/>
        </w:rPr>
        <w:t>.</w:t>
      </w:r>
    </w:p>
    <w:p w14:paraId="4DE26DF5" w14:textId="77777777" w:rsidR="00732D74" w:rsidRPr="00C959EF" w:rsidRDefault="00732D74" w:rsidP="00D81853">
      <w:pPr>
        <w:adjustRightInd w:val="0"/>
        <w:ind w:left="416" w:hangingChars="189" w:hanging="416"/>
        <w:rPr>
          <w:sz w:val="22"/>
          <w:szCs w:val="22"/>
          <w:lang w:val="en-US" w:eastAsia="ja-JP"/>
        </w:rPr>
      </w:pPr>
    </w:p>
    <w:p w14:paraId="02A123A1" w14:textId="77777777" w:rsidR="00C4071F" w:rsidRPr="00C959EF" w:rsidRDefault="00C4071F" w:rsidP="00225957">
      <w:pPr>
        <w:jc w:val="both"/>
        <w:rPr>
          <w:sz w:val="22"/>
          <w:szCs w:val="22"/>
          <w:lang w:val="en-US" w:eastAsia="ja-JP"/>
        </w:rPr>
      </w:pPr>
    </w:p>
    <w:p w14:paraId="7AE096E0" w14:textId="77777777" w:rsidR="00881A5B" w:rsidRPr="00C959EF" w:rsidRDefault="001A124C" w:rsidP="00225957">
      <w:pPr>
        <w:jc w:val="both"/>
        <w:rPr>
          <w:sz w:val="22"/>
          <w:szCs w:val="22"/>
          <w:lang w:val="en-US"/>
        </w:rPr>
      </w:pPr>
      <w:r w:rsidRPr="00C959EF">
        <w:rPr>
          <w:sz w:val="22"/>
          <w:szCs w:val="22"/>
          <w:lang w:val="en-US"/>
        </w:rPr>
        <w:br w:type="page"/>
      </w:r>
      <w:r w:rsidR="00AB4F07" w:rsidRPr="00C959EF">
        <w:rPr>
          <w:sz w:val="22"/>
          <w:szCs w:val="22"/>
          <w:lang w:val="en-US"/>
        </w:rPr>
        <w:lastRenderedPageBreak/>
        <w:t>Table I.</w:t>
      </w:r>
      <w:r w:rsidR="00225957" w:rsidRPr="00C959EF">
        <w:rPr>
          <w:sz w:val="22"/>
          <w:szCs w:val="22"/>
          <w:lang w:val="en-US"/>
        </w:rPr>
        <w:t xml:space="preserve"> </w:t>
      </w:r>
      <w:r w:rsidR="00876D87" w:rsidRPr="00C959EF">
        <w:rPr>
          <w:sz w:val="22"/>
          <w:szCs w:val="22"/>
          <w:lang w:val="en-US"/>
        </w:rPr>
        <w:t>This is the table caption</w:t>
      </w:r>
      <w:r w:rsidR="00154D7A" w:rsidRPr="00C959EF">
        <w:rPr>
          <w:sz w:val="22"/>
          <w:szCs w:val="22"/>
          <w:lang w:val="en-US"/>
        </w:rPr>
        <w:t xml:space="preserve"> (Times New Roman </w:t>
      </w:r>
      <w:smartTag w:uri="urn:schemas-microsoft-com:office:smarttags" w:element="metricconverter">
        <w:smartTagPr>
          <w:attr w:name="ProductID" w:val="11 pt"/>
        </w:smartTagPr>
        <w:r w:rsidR="00154D7A" w:rsidRPr="00C959EF">
          <w:rPr>
            <w:sz w:val="22"/>
            <w:szCs w:val="22"/>
            <w:lang w:val="en-US"/>
          </w:rPr>
          <w:t>11</w:t>
        </w:r>
        <w:r w:rsidR="00CC2AE0" w:rsidRPr="00C959EF">
          <w:rPr>
            <w:rFonts w:hint="eastAsia"/>
            <w:sz w:val="22"/>
            <w:szCs w:val="22"/>
            <w:lang w:val="en-US" w:eastAsia="ja-JP"/>
          </w:rPr>
          <w:t xml:space="preserve"> </w:t>
        </w:r>
        <w:r w:rsidR="00154D7A" w:rsidRPr="00C959EF">
          <w:rPr>
            <w:sz w:val="22"/>
            <w:szCs w:val="22"/>
            <w:lang w:val="en-US"/>
          </w:rPr>
          <w:t>pt</w:t>
        </w:r>
      </w:smartTag>
      <w:r w:rsidR="00154D7A" w:rsidRPr="00C959EF">
        <w:rPr>
          <w:sz w:val="22"/>
          <w:szCs w:val="22"/>
          <w:lang w:val="en-US"/>
        </w:rPr>
        <w:t>)</w:t>
      </w:r>
      <w:r w:rsidR="00876D87" w:rsidRPr="00C959EF">
        <w:rPr>
          <w:sz w:val="22"/>
          <w:szCs w:val="22"/>
          <w:lang w:val="en-US"/>
        </w:rPr>
        <w:t>.</w:t>
      </w: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834"/>
        <w:gridCol w:w="1693"/>
        <w:gridCol w:w="2114"/>
        <w:gridCol w:w="1908"/>
      </w:tblGrid>
      <w:tr w:rsidR="004C1116" w:rsidRPr="00C959EF" w14:paraId="2845E375" w14:textId="77777777" w:rsidTr="00A25349">
        <w:tc>
          <w:tcPr>
            <w:tcW w:w="1418" w:type="dxa"/>
            <w:vMerge w:val="restart"/>
            <w:vAlign w:val="center"/>
          </w:tcPr>
          <w:p w14:paraId="150902D8" w14:textId="77777777" w:rsidR="004C1116" w:rsidRPr="00C959EF" w:rsidRDefault="00876D87" w:rsidP="00A25349">
            <w:pPr>
              <w:jc w:val="center"/>
              <w:rPr>
                <w:sz w:val="22"/>
                <w:szCs w:val="22"/>
                <w:lang w:val="en-US"/>
              </w:rPr>
            </w:pPr>
            <w:r w:rsidRPr="00C959EF">
              <w:rPr>
                <w:sz w:val="22"/>
                <w:szCs w:val="22"/>
                <w:lang w:val="en-US"/>
              </w:rPr>
              <w:t>column 1</w:t>
            </w:r>
          </w:p>
        </w:tc>
        <w:tc>
          <w:tcPr>
            <w:tcW w:w="1843" w:type="dxa"/>
            <w:vMerge w:val="restart"/>
            <w:vAlign w:val="center"/>
          </w:tcPr>
          <w:p w14:paraId="15BEDF6E" w14:textId="77777777" w:rsidR="004C1116" w:rsidRPr="00C959EF" w:rsidRDefault="00876D87" w:rsidP="00A25349">
            <w:pPr>
              <w:jc w:val="center"/>
              <w:rPr>
                <w:sz w:val="22"/>
                <w:szCs w:val="22"/>
                <w:lang w:val="en-US"/>
              </w:rPr>
            </w:pPr>
            <w:r w:rsidRPr="00C959EF">
              <w:rPr>
                <w:sz w:val="22"/>
                <w:szCs w:val="22"/>
                <w:lang w:val="en-US"/>
              </w:rPr>
              <w:t>column 2</w:t>
            </w:r>
          </w:p>
        </w:tc>
        <w:tc>
          <w:tcPr>
            <w:tcW w:w="5745" w:type="dxa"/>
            <w:gridSpan w:val="3"/>
            <w:vAlign w:val="center"/>
          </w:tcPr>
          <w:p w14:paraId="568E32F6" w14:textId="77777777" w:rsidR="004C1116" w:rsidRPr="00C959EF" w:rsidRDefault="00876D87" w:rsidP="00A25349">
            <w:pPr>
              <w:jc w:val="center"/>
              <w:rPr>
                <w:sz w:val="22"/>
                <w:szCs w:val="22"/>
                <w:lang w:val="en-US"/>
              </w:rPr>
            </w:pPr>
            <w:r w:rsidRPr="00C959EF">
              <w:rPr>
                <w:sz w:val="22"/>
                <w:szCs w:val="22"/>
                <w:lang w:val="en-US"/>
              </w:rPr>
              <w:t>column 3</w:t>
            </w:r>
          </w:p>
        </w:tc>
      </w:tr>
      <w:tr w:rsidR="004C1116" w:rsidRPr="00C959EF" w14:paraId="0A989B0F" w14:textId="77777777" w:rsidTr="00A25349"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1C33BC0C" w14:textId="77777777" w:rsidR="004C1116" w:rsidRPr="00C959EF" w:rsidRDefault="004C1116" w:rsidP="00A253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07C1E936" w14:textId="77777777" w:rsidR="004C1116" w:rsidRPr="00C959EF" w:rsidRDefault="004C1116" w:rsidP="00A253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51C6FB8" w14:textId="77777777" w:rsidR="004C1116" w:rsidRPr="00C959EF" w:rsidRDefault="00876D87" w:rsidP="00A25349">
            <w:pPr>
              <w:jc w:val="center"/>
              <w:rPr>
                <w:sz w:val="22"/>
                <w:szCs w:val="22"/>
                <w:lang w:val="en-US"/>
              </w:rPr>
            </w:pPr>
            <w:r w:rsidRPr="00C959EF">
              <w:rPr>
                <w:sz w:val="22"/>
                <w:szCs w:val="22"/>
                <w:lang w:val="en-US"/>
              </w:rPr>
              <w:t>sub-column 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EF6BB0A" w14:textId="77777777" w:rsidR="004C1116" w:rsidRPr="00C959EF" w:rsidRDefault="00876D87" w:rsidP="00A25349">
            <w:pPr>
              <w:jc w:val="center"/>
              <w:rPr>
                <w:sz w:val="22"/>
                <w:szCs w:val="22"/>
                <w:lang w:val="en-US"/>
              </w:rPr>
            </w:pPr>
            <w:r w:rsidRPr="00C959EF">
              <w:rPr>
                <w:sz w:val="22"/>
                <w:szCs w:val="22"/>
                <w:lang w:val="en-US"/>
              </w:rPr>
              <w:t>sub-column 2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7A723643" w14:textId="77777777" w:rsidR="004C1116" w:rsidRPr="00C959EF" w:rsidRDefault="00876D87" w:rsidP="00A25349">
            <w:pPr>
              <w:jc w:val="center"/>
              <w:rPr>
                <w:sz w:val="22"/>
                <w:szCs w:val="22"/>
                <w:lang w:val="en-US"/>
              </w:rPr>
            </w:pPr>
            <w:r w:rsidRPr="00C959EF">
              <w:rPr>
                <w:sz w:val="22"/>
                <w:szCs w:val="22"/>
                <w:lang w:val="en-US"/>
              </w:rPr>
              <w:t>sub-column 3</w:t>
            </w:r>
          </w:p>
        </w:tc>
      </w:tr>
      <w:tr w:rsidR="00AB4F07" w:rsidRPr="00C959EF" w14:paraId="4FB29500" w14:textId="77777777" w:rsidTr="00A25349"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1B814586" w14:textId="77777777" w:rsidR="00AB4F07" w:rsidRPr="00C959EF" w:rsidRDefault="00876D87" w:rsidP="00A25349">
            <w:pPr>
              <w:jc w:val="center"/>
              <w:rPr>
                <w:sz w:val="22"/>
                <w:szCs w:val="22"/>
                <w:lang w:val="en-US"/>
              </w:rPr>
            </w:pPr>
            <w:r w:rsidRPr="00C959EF">
              <w:rPr>
                <w:sz w:val="22"/>
                <w:szCs w:val="22"/>
                <w:lang w:val="en-US"/>
              </w:rPr>
              <w:t>value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4954EC90" w14:textId="77777777" w:rsidR="00AB4F07" w:rsidRPr="00C959EF" w:rsidRDefault="00876D87" w:rsidP="00A25349">
            <w:pPr>
              <w:jc w:val="center"/>
              <w:rPr>
                <w:sz w:val="22"/>
                <w:szCs w:val="22"/>
                <w:lang w:val="en-US"/>
              </w:rPr>
            </w:pPr>
            <w:r w:rsidRPr="00C959E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5A0423B5" w14:textId="77777777" w:rsidR="00AB4F07" w:rsidRPr="00C959EF" w:rsidRDefault="00876D87" w:rsidP="00A25349">
            <w:pPr>
              <w:jc w:val="center"/>
              <w:rPr>
                <w:sz w:val="22"/>
                <w:szCs w:val="22"/>
                <w:lang w:val="en-US"/>
              </w:rPr>
            </w:pPr>
            <w:r w:rsidRPr="00C959E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6BDAB6F6" w14:textId="77777777" w:rsidR="00AB4F07" w:rsidRPr="00C959EF" w:rsidRDefault="00876D87" w:rsidP="00A25349">
            <w:pPr>
              <w:jc w:val="center"/>
              <w:rPr>
                <w:sz w:val="22"/>
                <w:szCs w:val="22"/>
                <w:lang w:val="en-US"/>
              </w:rPr>
            </w:pPr>
            <w:r w:rsidRPr="00C959E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bottom w:val="nil"/>
            </w:tcBorders>
            <w:vAlign w:val="center"/>
          </w:tcPr>
          <w:p w14:paraId="40A9DDE6" w14:textId="77777777" w:rsidR="00AB4F07" w:rsidRPr="00C959EF" w:rsidRDefault="00876D87" w:rsidP="00A25349">
            <w:pPr>
              <w:jc w:val="center"/>
              <w:rPr>
                <w:sz w:val="22"/>
                <w:szCs w:val="22"/>
                <w:lang w:val="en-US"/>
              </w:rPr>
            </w:pPr>
            <w:r w:rsidRPr="00C959EF">
              <w:rPr>
                <w:sz w:val="22"/>
                <w:szCs w:val="22"/>
                <w:lang w:val="en-US"/>
              </w:rPr>
              <w:t>4</w:t>
            </w:r>
          </w:p>
        </w:tc>
      </w:tr>
      <w:tr w:rsidR="00AB4F07" w:rsidRPr="00C959EF" w14:paraId="265C00DC" w14:textId="77777777" w:rsidTr="00A25349">
        <w:tc>
          <w:tcPr>
            <w:tcW w:w="1418" w:type="dxa"/>
            <w:tcBorders>
              <w:top w:val="nil"/>
              <w:bottom w:val="double" w:sz="4" w:space="0" w:color="auto"/>
            </w:tcBorders>
            <w:vAlign w:val="center"/>
          </w:tcPr>
          <w:p w14:paraId="110AEFAE" w14:textId="77777777" w:rsidR="00AB4F07" w:rsidRPr="00C959EF" w:rsidRDefault="00876D87" w:rsidP="00A25349">
            <w:pPr>
              <w:jc w:val="center"/>
              <w:rPr>
                <w:sz w:val="22"/>
                <w:szCs w:val="22"/>
                <w:lang w:val="en-US"/>
              </w:rPr>
            </w:pPr>
            <w:r w:rsidRPr="00C959EF">
              <w:rPr>
                <w:sz w:val="22"/>
                <w:szCs w:val="22"/>
                <w:lang w:val="en-US"/>
              </w:rPr>
              <w:t>value</w:t>
            </w:r>
          </w:p>
        </w:tc>
        <w:tc>
          <w:tcPr>
            <w:tcW w:w="1843" w:type="dxa"/>
            <w:tcBorders>
              <w:top w:val="nil"/>
              <w:bottom w:val="double" w:sz="4" w:space="0" w:color="auto"/>
            </w:tcBorders>
            <w:vAlign w:val="center"/>
          </w:tcPr>
          <w:p w14:paraId="6B998F0B" w14:textId="77777777" w:rsidR="00AB4F07" w:rsidRPr="00C959EF" w:rsidRDefault="00876D87" w:rsidP="00A25349">
            <w:pPr>
              <w:jc w:val="center"/>
              <w:rPr>
                <w:sz w:val="22"/>
                <w:szCs w:val="22"/>
                <w:lang w:val="en-US"/>
              </w:rPr>
            </w:pPr>
            <w:r w:rsidRPr="00C959E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701" w:type="dxa"/>
            <w:tcBorders>
              <w:top w:val="nil"/>
              <w:bottom w:val="double" w:sz="4" w:space="0" w:color="auto"/>
            </w:tcBorders>
            <w:vAlign w:val="center"/>
          </w:tcPr>
          <w:p w14:paraId="7D1198F8" w14:textId="77777777" w:rsidR="00AB4F07" w:rsidRPr="00C959EF" w:rsidRDefault="00876D87" w:rsidP="00A25349">
            <w:pPr>
              <w:jc w:val="center"/>
              <w:rPr>
                <w:sz w:val="22"/>
                <w:szCs w:val="22"/>
                <w:lang w:val="en-US"/>
              </w:rPr>
            </w:pPr>
            <w:r w:rsidRPr="00C959EF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126" w:type="dxa"/>
            <w:tcBorders>
              <w:top w:val="nil"/>
              <w:bottom w:val="double" w:sz="4" w:space="0" w:color="auto"/>
            </w:tcBorders>
            <w:vAlign w:val="center"/>
          </w:tcPr>
          <w:p w14:paraId="27266B97" w14:textId="77777777" w:rsidR="00AB4F07" w:rsidRPr="00C959EF" w:rsidRDefault="00876D87" w:rsidP="00A25349">
            <w:pPr>
              <w:jc w:val="center"/>
              <w:rPr>
                <w:sz w:val="22"/>
                <w:szCs w:val="22"/>
                <w:lang w:val="en-US"/>
              </w:rPr>
            </w:pPr>
            <w:r w:rsidRPr="00C959EF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918" w:type="dxa"/>
            <w:tcBorders>
              <w:top w:val="nil"/>
              <w:bottom w:val="double" w:sz="4" w:space="0" w:color="auto"/>
            </w:tcBorders>
            <w:vAlign w:val="center"/>
          </w:tcPr>
          <w:p w14:paraId="07FA3F53" w14:textId="77777777" w:rsidR="00AB4F07" w:rsidRPr="00C959EF" w:rsidRDefault="00876D87" w:rsidP="00A25349">
            <w:pPr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C959EF">
              <w:rPr>
                <w:sz w:val="22"/>
                <w:szCs w:val="22"/>
                <w:lang w:val="en-US"/>
              </w:rPr>
              <w:t>8</w:t>
            </w:r>
          </w:p>
        </w:tc>
      </w:tr>
    </w:tbl>
    <w:p w14:paraId="3299CA1F" w14:textId="77777777" w:rsidR="00AB4F07" w:rsidRPr="00C959EF" w:rsidRDefault="00AB4F07" w:rsidP="00E549FA">
      <w:pPr>
        <w:jc w:val="both"/>
        <w:rPr>
          <w:sz w:val="16"/>
          <w:szCs w:val="16"/>
          <w:lang w:val="en-US"/>
        </w:rPr>
      </w:pPr>
    </w:p>
    <w:p w14:paraId="50EBC4B4" w14:textId="77777777" w:rsidR="00154D7A" w:rsidRDefault="00154D7A" w:rsidP="00E549FA">
      <w:pPr>
        <w:jc w:val="both"/>
        <w:rPr>
          <w:sz w:val="16"/>
          <w:szCs w:val="16"/>
          <w:lang w:val="en-US"/>
        </w:rPr>
      </w:pPr>
    </w:p>
    <w:p w14:paraId="7FE60521" w14:textId="77777777" w:rsidR="005A21C8" w:rsidRDefault="005A21C8" w:rsidP="00E549FA">
      <w:pPr>
        <w:jc w:val="both"/>
        <w:rPr>
          <w:sz w:val="16"/>
          <w:szCs w:val="16"/>
          <w:lang w:val="en-US"/>
        </w:rPr>
      </w:pPr>
    </w:p>
    <w:p w14:paraId="365FB7BA" w14:textId="77777777" w:rsidR="00D81853" w:rsidRDefault="00D81853" w:rsidP="00E549FA">
      <w:pPr>
        <w:jc w:val="both"/>
        <w:rPr>
          <w:sz w:val="16"/>
          <w:szCs w:val="16"/>
          <w:lang w:val="en-US"/>
        </w:rPr>
      </w:pPr>
    </w:p>
    <w:p w14:paraId="1118346A" w14:textId="77777777" w:rsidR="00D81853" w:rsidRDefault="00D81853" w:rsidP="00E549FA">
      <w:pPr>
        <w:jc w:val="both"/>
        <w:rPr>
          <w:sz w:val="16"/>
          <w:szCs w:val="16"/>
          <w:lang w:val="en-US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962"/>
      </w:tblGrid>
      <w:tr w:rsidR="00D81853" w:rsidRPr="00C959EF" w14:paraId="6BCD576B" w14:textId="77777777" w:rsidTr="009B0A85">
        <w:trPr>
          <w:trHeight w:val="1698"/>
        </w:trPr>
        <w:tc>
          <w:tcPr>
            <w:tcW w:w="9072" w:type="dxa"/>
            <w:vAlign w:val="center"/>
          </w:tcPr>
          <w:p w14:paraId="332349A7" w14:textId="57FA1D71" w:rsidR="004B33E1" w:rsidRPr="00C959EF" w:rsidRDefault="00207A04" w:rsidP="009B0A85">
            <w:pPr>
              <w:jc w:val="center"/>
              <w:rPr>
                <w:lang w:val="en-US" w:eastAsia="ja-JP"/>
              </w:rPr>
            </w:pPr>
            <w:r>
              <w:rPr>
                <w:noProof/>
                <w:lang w:val="en-US" w:eastAsia="ja-JP"/>
              </w:rPr>
              <w:drawing>
                <wp:inline distT="0" distB="0" distL="0" distR="0" wp14:anchorId="41080862" wp14:editId="6827BFE8">
                  <wp:extent cx="5753100" cy="114300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853" w:rsidRPr="000B2B3A" w14:paraId="685276A6" w14:textId="77777777" w:rsidTr="00963EEE">
        <w:trPr>
          <w:trHeight w:val="692"/>
        </w:trPr>
        <w:tc>
          <w:tcPr>
            <w:tcW w:w="9072" w:type="dxa"/>
            <w:vAlign w:val="center"/>
          </w:tcPr>
          <w:p w14:paraId="3F9F9636" w14:textId="67473D2D" w:rsidR="00D81853" w:rsidRPr="00C959EF" w:rsidRDefault="00D81853" w:rsidP="0025062B">
            <w:pPr>
              <w:jc w:val="both"/>
              <w:rPr>
                <w:lang w:val="en-US" w:eastAsia="ja-JP"/>
              </w:rPr>
            </w:pPr>
            <w:r w:rsidRPr="00C959EF">
              <w:rPr>
                <w:sz w:val="22"/>
                <w:szCs w:val="22"/>
                <w:lang w:val="en-US"/>
              </w:rPr>
              <w:t xml:space="preserve">Fig. 1. This is the figure caption (Times New Roman </w:t>
            </w:r>
            <w:smartTag w:uri="urn:schemas-microsoft-com:office:smarttags" w:element="metricconverter">
              <w:smartTagPr>
                <w:attr w:name="ProductID" w:val="11 pt"/>
              </w:smartTagPr>
              <w:r w:rsidRPr="00C959EF">
                <w:rPr>
                  <w:sz w:val="22"/>
                  <w:szCs w:val="22"/>
                  <w:lang w:val="en-US"/>
                </w:rPr>
                <w:t>11</w:t>
              </w:r>
              <w:r w:rsidRPr="00C959EF">
                <w:rPr>
                  <w:rFonts w:hint="eastAsia"/>
                  <w:sz w:val="22"/>
                  <w:szCs w:val="22"/>
                  <w:lang w:val="en-US" w:eastAsia="ja-JP"/>
                </w:rPr>
                <w:t xml:space="preserve"> </w:t>
              </w:r>
              <w:r w:rsidRPr="00C959EF">
                <w:rPr>
                  <w:sz w:val="22"/>
                  <w:szCs w:val="22"/>
                  <w:lang w:val="en-US"/>
                </w:rPr>
                <w:t>pt</w:t>
              </w:r>
            </w:smartTag>
            <w:r w:rsidRPr="00C959EF">
              <w:rPr>
                <w:sz w:val="22"/>
                <w:szCs w:val="22"/>
                <w:lang w:val="en-US"/>
              </w:rPr>
              <w:t>). The picture shows the</w:t>
            </w:r>
            <w:r w:rsidRPr="00C959EF">
              <w:rPr>
                <w:rFonts w:hint="eastAsia"/>
                <w:sz w:val="22"/>
                <w:szCs w:val="22"/>
                <w:lang w:val="en-US" w:eastAsia="ja-JP"/>
              </w:rPr>
              <w:t xml:space="preserve"> ICSCRM 20</w:t>
            </w:r>
            <w:r w:rsidR="009B0A85">
              <w:rPr>
                <w:rFonts w:hint="eastAsia"/>
                <w:sz w:val="22"/>
                <w:szCs w:val="22"/>
                <w:lang w:val="en-US" w:eastAsia="ja-JP"/>
              </w:rPr>
              <w:t>26</w:t>
            </w:r>
            <w:r w:rsidRPr="00C959EF">
              <w:rPr>
                <w:rFonts w:hint="eastAsia"/>
                <w:sz w:val="22"/>
                <w:szCs w:val="22"/>
                <w:lang w:val="en-US" w:eastAsia="ja-JP"/>
              </w:rPr>
              <w:t xml:space="preserve"> logo</w:t>
            </w:r>
            <w:r w:rsidRPr="00C959EF">
              <w:rPr>
                <w:sz w:val="22"/>
                <w:szCs w:val="22"/>
                <w:lang w:val="en-US"/>
              </w:rPr>
              <w:t>.</w:t>
            </w:r>
          </w:p>
        </w:tc>
      </w:tr>
    </w:tbl>
    <w:p w14:paraId="3E9EA0C3" w14:textId="77777777" w:rsidR="00D81853" w:rsidRDefault="00D81853" w:rsidP="00E549FA">
      <w:pPr>
        <w:jc w:val="both"/>
        <w:rPr>
          <w:sz w:val="16"/>
          <w:szCs w:val="16"/>
          <w:lang w:val="en-US"/>
        </w:rPr>
      </w:pPr>
    </w:p>
    <w:p w14:paraId="668A263D" w14:textId="77777777" w:rsidR="00D81853" w:rsidRDefault="00D81853" w:rsidP="00E549FA">
      <w:pPr>
        <w:jc w:val="both"/>
        <w:rPr>
          <w:sz w:val="16"/>
          <w:szCs w:val="16"/>
          <w:lang w:val="en-US"/>
        </w:rPr>
      </w:pPr>
    </w:p>
    <w:p w14:paraId="5CE9E459" w14:textId="77777777" w:rsidR="00D81853" w:rsidRDefault="00D81853" w:rsidP="00E549FA">
      <w:pPr>
        <w:jc w:val="both"/>
        <w:rPr>
          <w:sz w:val="16"/>
          <w:szCs w:val="16"/>
          <w:lang w:val="en-US"/>
        </w:rPr>
      </w:pPr>
    </w:p>
    <w:p w14:paraId="13EA23A5" w14:textId="77777777" w:rsidR="00D81853" w:rsidRDefault="00D81853" w:rsidP="00E549FA">
      <w:pPr>
        <w:jc w:val="both"/>
        <w:rPr>
          <w:sz w:val="16"/>
          <w:szCs w:val="16"/>
          <w:lang w:val="en-US"/>
        </w:rPr>
      </w:pPr>
    </w:p>
    <w:p w14:paraId="18662758" w14:textId="77777777" w:rsidR="00D81853" w:rsidRDefault="00D81853" w:rsidP="00E549FA">
      <w:pPr>
        <w:jc w:val="both"/>
        <w:rPr>
          <w:sz w:val="16"/>
          <w:szCs w:val="16"/>
          <w:lang w:val="en-US"/>
        </w:rPr>
      </w:pPr>
    </w:p>
    <w:p w14:paraId="22000980" w14:textId="77777777" w:rsidR="005B0890" w:rsidRDefault="005B0890" w:rsidP="00E549FA">
      <w:pPr>
        <w:jc w:val="both"/>
        <w:rPr>
          <w:sz w:val="16"/>
          <w:szCs w:val="16"/>
          <w:lang w:val="en-US"/>
        </w:rPr>
      </w:pPr>
    </w:p>
    <w:p w14:paraId="7679459E" w14:textId="77777777" w:rsidR="005B0890" w:rsidRDefault="005B0890" w:rsidP="005B0890">
      <w:pPr>
        <w:jc w:val="center"/>
        <w:rPr>
          <w:sz w:val="16"/>
          <w:szCs w:val="16"/>
          <w:lang w:val="en-US"/>
        </w:rPr>
      </w:pPr>
    </w:p>
    <w:p w14:paraId="2570C19A" w14:textId="77777777" w:rsidR="005B0890" w:rsidRDefault="005B0890" w:rsidP="005B0890">
      <w:pPr>
        <w:jc w:val="center"/>
        <w:rPr>
          <w:sz w:val="16"/>
          <w:szCs w:val="16"/>
          <w:lang w:val="en-US"/>
        </w:rPr>
      </w:pPr>
    </w:p>
    <w:p w14:paraId="71BFE684" w14:textId="77777777" w:rsidR="005B0890" w:rsidRPr="00C959EF" w:rsidRDefault="005B0890" w:rsidP="00E549FA">
      <w:pPr>
        <w:jc w:val="both"/>
        <w:rPr>
          <w:sz w:val="16"/>
          <w:szCs w:val="16"/>
          <w:lang w:val="en-US"/>
        </w:rPr>
      </w:pPr>
    </w:p>
    <w:p w14:paraId="69FB5148" w14:textId="77777777" w:rsidR="00AB4F07" w:rsidRPr="00C959EF" w:rsidRDefault="00AB4F07" w:rsidP="00C8091B">
      <w:pPr>
        <w:jc w:val="both"/>
        <w:rPr>
          <w:sz w:val="22"/>
          <w:szCs w:val="22"/>
          <w:lang w:val="en-US"/>
        </w:rPr>
      </w:pPr>
      <w:bookmarkStart w:id="0" w:name="_GoBack"/>
      <w:bookmarkEnd w:id="0"/>
    </w:p>
    <w:sectPr w:rsidR="00AB4F07" w:rsidRPr="00C959EF" w:rsidSect="001A124C">
      <w:head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7C320" w14:textId="77777777" w:rsidR="00B169E4" w:rsidRDefault="00B169E4" w:rsidP="005127D9">
      <w:r>
        <w:separator/>
      </w:r>
    </w:p>
  </w:endnote>
  <w:endnote w:type="continuationSeparator" w:id="0">
    <w:p w14:paraId="40560702" w14:textId="77777777" w:rsidR="00B169E4" w:rsidRDefault="00B169E4" w:rsidP="0051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02AF6" w14:textId="77777777" w:rsidR="00B169E4" w:rsidRDefault="00B169E4" w:rsidP="005127D9">
      <w:r>
        <w:separator/>
      </w:r>
    </w:p>
  </w:footnote>
  <w:footnote w:type="continuationSeparator" w:id="0">
    <w:p w14:paraId="3F429E69" w14:textId="77777777" w:rsidR="00B169E4" w:rsidRDefault="00B169E4" w:rsidP="00512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40E0B" w14:textId="77777777" w:rsidR="000B7C37" w:rsidRDefault="000B7C37" w:rsidP="000B7C37">
    <w:pPr>
      <w:pStyle w:val="a5"/>
      <w:jc w:val="right"/>
    </w:pPr>
  </w:p>
  <w:p w14:paraId="50EB8354" w14:textId="77777777" w:rsidR="000B7C37" w:rsidRDefault="000B7C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06C3"/>
    <w:multiLevelType w:val="hybridMultilevel"/>
    <w:tmpl w:val="8D5A2612"/>
    <w:lvl w:ilvl="0" w:tplc="DA44DA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54283DC3"/>
    <w:multiLevelType w:val="hybridMultilevel"/>
    <w:tmpl w:val="BBE825FC"/>
    <w:lvl w:ilvl="0" w:tplc="504CE13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826F13"/>
    <w:multiLevelType w:val="hybridMultilevel"/>
    <w:tmpl w:val="F89AB75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MzNzc0NLExMDCyMzEyUdpeDU4uLM/DyQAqNaAAPrt6YsAAAA"/>
  </w:docVars>
  <w:rsids>
    <w:rsidRoot w:val="00C8091B"/>
    <w:rsid w:val="00007415"/>
    <w:rsid w:val="000111D3"/>
    <w:rsid w:val="000111F9"/>
    <w:rsid w:val="00017DD6"/>
    <w:rsid w:val="00052AD2"/>
    <w:rsid w:val="000563A8"/>
    <w:rsid w:val="0005699C"/>
    <w:rsid w:val="00062C63"/>
    <w:rsid w:val="000666F7"/>
    <w:rsid w:val="00067ED6"/>
    <w:rsid w:val="00074102"/>
    <w:rsid w:val="00074A07"/>
    <w:rsid w:val="00074D2F"/>
    <w:rsid w:val="00082D04"/>
    <w:rsid w:val="0008378E"/>
    <w:rsid w:val="000A1468"/>
    <w:rsid w:val="000B10F1"/>
    <w:rsid w:val="000B1318"/>
    <w:rsid w:val="000B2B3A"/>
    <w:rsid w:val="000B7C37"/>
    <w:rsid w:val="000B7E93"/>
    <w:rsid w:val="000C1A77"/>
    <w:rsid w:val="000C4747"/>
    <w:rsid w:val="000D3177"/>
    <w:rsid w:val="000E5840"/>
    <w:rsid w:val="000E62A8"/>
    <w:rsid w:val="000E758E"/>
    <w:rsid w:val="00100E09"/>
    <w:rsid w:val="0011318D"/>
    <w:rsid w:val="00125B8D"/>
    <w:rsid w:val="00127498"/>
    <w:rsid w:val="00127AE5"/>
    <w:rsid w:val="00130753"/>
    <w:rsid w:val="001403E5"/>
    <w:rsid w:val="001504E3"/>
    <w:rsid w:val="00154D7A"/>
    <w:rsid w:val="00161291"/>
    <w:rsid w:val="00164933"/>
    <w:rsid w:val="001948C1"/>
    <w:rsid w:val="00196761"/>
    <w:rsid w:val="001A124C"/>
    <w:rsid w:val="001A1A9C"/>
    <w:rsid w:val="001B3131"/>
    <w:rsid w:val="001B3C0B"/>
    <w:rsid w:val="001C0480"/>
    <w:rsid w:val="001C6C95"/>
    <w:rsid w:val="001D2834"/>
    <w:rsid w:val="001D72F0"/>
    <w:rsid w:val="001E236A"/>
    <w:rsid w:val="002020EB"/>
    <w:rsid w:val="002027A3"/>
    <w:rsid w:val="00207A04"/>
    <w:rsid w:val="00207B78"/>
    <w:rsid w:val="00225388"/>
    <w:rsid w:val="00225957"/>
    <w:rsid w:val="00233182"/>
    <w:rsid w:val="00236A35"/>
    <w:rsid w:val="00241551"/>
    <w:rsid w:val="0025062B"/>
    <w:rsid w:val="00271DCA"/>
    <w:rsid w:val="00277F45"/>
    <w:rsid w:val="002907F7"/>
    <w:rsid w:val="00295020"/>
    <w:rsid w:val="002A292D"/>
    <w:rsid w:val="002B0317"/>
    <w:rsid w:val="002B480D"/>
    <w:rsid w:val="002C37D0"/>
    <w:rsid w:val="002E31F6"/>
    <w:rsid w:val="002F090A"/>
    <w:rsid w:val="002F110D"/>
    <w:rsid w:val="00301606"/>
    <w:rsid w:val="00301800"/>
    <w:rsid w:val="003026D1"/>
    <w:rsid w:val="00314D3E"/>
    <w:rsid w:val="003179A9"/>
    <w:rsid w:val="003230FE"/>
    <w:rsid w:val="00332EDB"/>
    <w:rsid w:val="00334F42"/>
    <w:rsid w:val="00345D2C"/>
    <w:rsid w:val="00350B11"/>
    <w:rsid w:val="0035529E"/>
    <w:rsid w:val="003639EA"/>
    <w:rsid w:val="00363C20"/>
    <w:rsid w:val="0037029D"/>
    <w:rsid w:val="00371148"/>
    <w:rsid w:val="003931A2"/>
    <w:rsid w:val="00394B64"/>
    <w:rsid w:val="0039746A"/>
    <w:rsid w:val="003A1510"/>
    <w:rsid w:val="003A24CE"/>
    <w:rsid w:val="003A79D2"/>
    <w:rsid w:val="003B57AD"/>
    <w:rsid w:val="003B5B78"/>
    <w:rsid w:val="003C4CCF"/>
    <w:rsid w:val="003C76F4"/>
    <w:rsid w:val="003F2758"/>
    <w:rsid w:val="0040696A"/>
    <w:rsid w:val="0041543C"/>
    <w:rsid w:val="0041784D"/>
    <w:rsid w:val="0042043F"/>
    <w:rsid w:val="00431243"/>
    <w:rsid w:val="0043388B"/>
    <w:rsid w:val="004505B8"/>
    <w:rsid w:val="00452737"/>
    <w:rsid w:val="0046101D"/>
    <w:rsid w:val="00462775"/>
    <w:rsid w:val="00462BD6"/>
    <w:rsid w:val="00466BB1"/>
    <w:rsid w:val="004856C5"/>
    <w:rsid w:val="004A08A6"/>
    <w:rsid w:val="004A1B48"/>
    <w:rsid w:val="004B01AB"/>
    <w:rsid w:val="004B33E1"/>
    <w:rsid w:val="004B574D"/>
    <w:rsid w:val="004C1116"/>
    <w:rsid w:val="004C2960"/>
    <w:rsid w:val="004C5DCF"/>
    <w:rsid w:val="004D6F7F"/>
    <w:rsid w:val="004E2E46"/>
    <w:rsid w:val="00502319"/>
    <w:rsid w:val="005033C6"/>
    <w:rsid w:val="0050789B"/>
    <w:rsid w:val="005127D9"/>
    <w:rsid w:val="00531AA4"/>
    <w:rsid w:val="00545BFA"/>
    <w:rsid w:val="00546CA2"/>
    <w:rsid w:val="00550411"/>
    <w:rsid w:val="00556915"/>
    <w:rsid w:val="00565DB1"/>
    <w:rsid w:val="005665F3"/>
    <w:rsid w:val="005717CB"/>
    <w:rsid w:val="0057411D"/>
    <w:rsid w:val="00575392"/>
    <w:rsid w:val="00577223"/>
    <w:rsid w:val="0058484C"/>
    <w:rsid w:val="0059429A"/>
    <w:rsid w:val="00594555"/>
    <w:rsid w:val="005A21C8"/>
    <w:rsid w:val="005A32FC"/>
    <w:rsid w:val="005A7AA2"/>
    <w:rsid w:val="005B0890"/>
    <w:rsid w:val="005B105A"/>
    <w:rsid w:val="005C0B13"/>
    <w:rsid w:val="005C2902"/>
    <w:rsid w:val="005C74DD"/>
    <w:rsid w:val="005F7F6D"/>
    <w:rsid w:val="006010E5"/>
    <w:rsid w:val="00612BC9"/>
    <w:rsid w:val="006139D5"/>
    <w:rsid w:val="00625E3A"/>
    <w:rsid w:val="0065211C"/>
    <w:rsid w:val="00653DCF"/>
    <w:rsid w:val="00655B42"/>
    <w:rsid w:val="00660399"/>
    <w:rsid w:val="00666E20"/>
    <w:rsid w:val="00681256"/>
    <w:rsid w:val="006837BF"/>
    <w:rsid w:val="00684A03"/>
    <w:rsid w:val="00690C73"/>
    <w:rsid w:val="006A0B58"/>
    <w:rsid w:val="006A2D9F"/>
    <w:rsid w:val="006A5D87"/>
    <w:rsid w:val="006A74F9"/>
    <w:rsid w:val="006B0397"/>
    <w:rsid w:val="006B6AB8"/>
    <w:rsid w:val="006D1C23"/>
    <w:rsid w:val="00724F1C"/>
    <w:rsid w:val="00732D74"/>
    <w:rsid w:val="00741409"/>
    <w:rsid w:val="00743C1A"/>
    <w:rsid w:val="00744B45"/>
    <w:rsid w:val="00750C52"/>
    <w:rsid w:val="00754334"/>
    <w:rsid w:val="007578FC"/>
    <w:rsid w:val="00764262"/>
    <w:rsid w:val="0076725F"/>
    <w:rsid w:val="0077701B"/>
    <w:rsid w:val="007802D8"/>
    <w:rsid w:val="00780534"/>
    <w:rsid w:val="00782EBB"/>
    <w:rsid w:val="007836E1"/>
    <w:rsid w:val="007844E7"/>
    <w:rsid w:val="007A1080"/>
    <w:rsid w:val="007A4EAA"/>
    <w:rsid w:val="007C55AC"/>
    <w:rsid w:val="007D5AAD"/>
    <w:rsid w:val="007E19AC"/>
    <w:rsid w:val="007E34A5"/>
    <w:rsid w:val="00817179"/>
    <w:rsid w:val="00825B56"/>
    <w:rsid w:val="008326A6"/>
    <w:rsid w:val="00837FC8"/>
    <w:rsid w:val="008429B4"/>
    <w:rsid w:val="00845DF6"/>
    <w:rsid w:val="008641CB"/>
    <w:rsid w:val="00867941"/>
    <w:rsid w:val="00876D87"/>
    <w:rsid w:val="00881A5B"/>
    <w:rsid w:val="00883746"/>
    <w:rsid w:val="00885AD5"/>
    <w:rsid w:val="008A661D"/>
    <w:rsid w:val="008B7EBF"/>
    <w:rsid w:val="008B7F62"/>
    <w:rsid w:val="008C023F"/>
    <w:rsid w:val="008D378D"/>
    <w:rsid w:val="008F08F8"/>
    <w:rsid w:val="00912880"/>
    <w:rsid w:val="00915E4B"/>
    <w:rsid w:val="00923E63"/>
    <w:rsid w:val="00934977"/>
    <w:rsid w:val="00942916"/>
    <w:rsid w:val="0095042D"/>
    <w:rsid w:val="00963EEE"/>
    <w:rsid w:val="00966943"/>
    <w:rsid w:val="009718E4"/>
    <w:rsid w:val="00975582"/>
    <w:rsid w:val="009A3EFC"/>
    <w:rsid w:val="009A756E"/>
    <w:rsid w:val="009B0A85"/>
    <w:rsid w:val="009B14D9"/>
    <w:rsid w:val="009D4EDC"/>
    <w:rsid w:val="00A003A4"/>
    <w:rsid w:val="00A040DA"/>
    <w:rsid w:val="00A061B5"/>
    <w:rsid w:val="00A07831"/>
    <w:rsid w:val="00A07EBD"/>
    <w:rsid w:val="00A206C2"/>
    <w:rsid w:val="00A2343D"/>
    <w:rsid w:val="00A25349"/>
    <w:rsid w:val="00A37505"/>
    <w:rsid w:val="00A37E68"/>
    <w:rsid w:val="00A41610"/>
    <w:rsid w:val="00A45502"/>
    <w:rsid w:val="00A7408D"/>
    <w:rsid w:val="00A760B8"/>
    <w:rsid w:val="00A7789B"/>
    <w:rsid w:val="00A94F07"/>
    <w:rsid w:val="00AA3030"/>
    <w:rsid w:val="00AB1056"/>
    <w:rsid w:val="00AB4F07"/>
    <w:rsid w:val="00AD5893"/>
    <w:rsid w:val="00AE12B9"/>
    <w:rsid w:val="00B07188"/>
    <w:rsid w:val="00B13F19"/>
    <w:rsid w:val="00B169E4"/>
    <w:rsid w:val="00B1707D"/>
    <w:rsid w:val="00B37E89"/>
    <w:rsid w:val="00B44410"/>
    <w:rsid w:val="00B4498B"/>
    <w:rsid w:val="00B52225"/>
    <w:rsid w:val="00B52760"/>
    <w:rsid w:val="00B532CE"/>
    <w:rsid w:val="00B74787"/>
    <w:rsid w:val="00B75D93"/>
    <w:rsid w:val="00B91A05"/>
    <w:rsid w:val="00B95A29"/>
    <w:rsid w:val="00BA03F5"/>
    <w:rsid w:val="00BA5485"/>
    <w:rsid w:val="00BB559B"/>
    <w:rsid w:val="00BD058C"/>
    <w:rsid w:val="00BD4C47"/>
    <w:rsid w:val="00BD75DA"/>
    <w:rsid w:val="00BF026D"/>
    <w:rsid w:val="00BF18BA"/>
    <w:rsid w:val="00BF7E63"/>
    <w:rsid w:val="00C15FE7"/>
    <w:rsid w:val="00C178FA"/>
    <w:rsid w:val="00C203E4"/>
    <w:rsid w:val="00C26F6F"/>
    <w:rsid w:val="00C32704"/>
    <w:rsid w:val="00C4071F"/>
    <w:rsid w:val="00C424B1"/>
    <w:rsid w:val="00C467C8"/>
    <w:rsid w:val="00C50B55"/>
    <w:rsid w:val="00C71BE9"/>
    <w:rsid w:val="00C8091B"/>
    <w:rsid w:val="00C906D6"/>
    <w:rsid w:val="00C94D4B"/>
    <w:rsid w:val="00C959EF"/>
    <w:rsid w:val="00CA2B7E"/>
    <w:rsid w:val="00CB0DCA"/>
    <w:rsid w:val="00CB1003"/>
    <w:rsid w:val="00CC2AE0"/>
    <w:rsid w:val="00CC521A"/>
    <w:rsid w:val="00CC5586"/>
    <w:rsid w:val="00CD0ADB"/>
    <w:rsid w:val="00CD7EC0"/>
    <w:rsid w:val="00CF0C8B"/>
    <w:rsid w:val="00CF2B3A"/>
    <w:rsid w:val="00D006BC"/>
    <w:rsid w:val="00D20C0E"/>
    <w:rsid w:val="00D25034"/>
    <w:rsid w:val="00D57DCF"/>
    <w:rsid w:val="00D61258"/>
    <w:rsid w:val="00D72AD0"/>
    <w:rsid w:val="00D81853"/>
    <w:rsid w:val="00D818CB"/>
    <w:rsid w:val="00D92D17"/>
    <w:rsid w:val="00D97E03"/>
    <w:rsid w:val="00DB7C61"/>
    <w:rsid w:val="00DD017A"/>
    <w:rsid w:val="00DD0446"/>
    <w:rsid w:val="00DD69DD"/>
    <w:rsid w:val="00DE0EA6"/>
    <w:rsid w:val="00DE3DB4"/>
    <w:rsid w:val="00E078C2"/>
    <w:rsid w:val="00E311A3"/>
    <w:rsid w:val="00E31CFE"/>
    <w:rsid w:val="00E353AB"/>
    <w:rsid w:val="00E45809"/>
    <w:rsid w:val="00E477AE"/>
    <w:rsid w:val="00E549FA"/>
    <w:rsid w:val="00E65851"/>
    <w:rsid w:val="00E66EDC"/>
    <w:rsid w:val="00E72AA7"/>
    <w:rsid w:val="00E86153"/>
    <w:rsid w:val="00E916AC"/>
    <w:rsid w:val="00EB06B8"/>
    <w:rsid w:val="00EB2FE9"/>
    <w:rsid w:val="00EB45C4"/>
    <w:rsid w:val="00EB56C4"/>
    <w:rsid w:val="00EB630D"/>
    <w:rsid w:val="00EB7A0E"/>
    <w:rsid w:val="00EC07A4"/>
    <w:rsid w:val="00ED2B85"/>
    <w:rsid w:val="00ED53B3"/>
    <w:rsid w:val="00EE0B8F"/>
    <w:rsid w:val="00EE59EC"/>
    <w:rsid w:val="00EE6460"/>
    <w:rsid w:val="00EF25B8"/>
    <w:rsid w:val="00EF7657"/>
    <w:rsid w:val="00F150EF"/>
    <w:rsid w:val="00F276DE"/>
    <w:rsid w:val="00F30520"/>
    <w:rsid w:val="00F306F0"/>
    <w:rsid w:val="00F538AD"/>
    <w:rsid w:val="00F64121"/>
    <w:rsid w:val="00F7366F"/>
    <w:rsid w:val="00F76980"/>
    <w:rsid w:val="00F91314"/>
    <w:rsid w:val="00F97971"/>
    <w:rsid w:val="00FA02EA"/>
    <w:rsid w:val="00FA137D"/>
    <w:rsid w:val="00FA312B"/>
    <w:rsid w:val="00FB200F"/>
    <w:rsid w:val="00FB5CF4"/>
    <w:rsid w:val="00FC115B"/>
    <w:rsid w:val="00FC11C8"/>
    <w:rsid w:val="00FC6999"/>
    <w:rsid w:val="00FD0E59"/>
    <w:rsid w:val="00FE1C06"/>
    <w:rsid w:val="00FE324E"/>
    <w:rsid w:val="00FE38ED"/>
    <w:rsid w:val="00F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metricconverter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21BF29"/>
  <w15:chartTrackingRefBased/>
  <w15:docId w15:val="{921BEB1D-B3D7-4641-B634-AAADF9FF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B8F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091B"/>
    <w:rPr>
      <w:color w:val="0000FF"/>
      <w:u w:val="single"/>
    </w:rPr>
  </w:style>
  <w:style w:type="table" w:styleId="a4">
    <w:name w:val="Table Grid"/>
    <w:basedOn w:val="a1"/>
    <w:rsid w:val="00AB4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PSectionHeading">
    <w:name w:val="TTP Section Heading"/>
    <w:basedOn w:val="a"/>
    <w:next w:val="a"/>
    <w:uiPriority w:val="99"/>
    <w:rsid w:val="00732D74"/>
    <w:pPr>
      <w:autoSpaceDE w:val="0"/>
      <w:autoSpaceDN w:val="0"/>
      <w:spacing w:before="360" w:after="120"/>
      <w:jc w:val="both"/>
    </w:pPr>
    <w:rPr>
      <w:b/>
      <w:bCs/>
      <w:lang w:val="en-US" w:eastAsia="en-US"/>
    </w:rPr>
  </w:style>
  <w:style w:type="paragraph" w:customStyle="1" w:styleId="TTPReference">
    <w:name w:val="TTP Reference"/>
    <w:basedOn w:val="a"/>
    <w:uiPriority w:val="99"/>
    <w:rsid w:val="00732D74"/>
    <w:pPr>
      <w:tabs>
        <w:tab w:val="left" w:pos="426"/>
      </w:tabs>
      <w:autoSpaceDE w:val="0"/>
      <w:autoSpaceDN w:val="0"/>
      <w:spacing w:after="120" w:line="288" w:lineRule="atLeast"/>
      <w:jc w:val="both"/>
    </w:pPr>
    <w:rPr>
      <w:lang w:eastAsia="en-US"/>
    </w:rPr>
  </w:style>
  <w:style w:type="paragraph" w:styleId="a5">
    <w:name w:val="header"/>
    <w:basedOn w:val="a"/>
    <w:link w:val="a6"/>
    <w:uiPriority w:val="99"/>
    <w:rsid w:val="00512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127D9"/>
    <w:rPr>
      <w:sz w:val="24"/>
      <w:szCs w:val="24"/>
      <w:lang w:val="de-DE" w:eastAsia="de-DE"/>
    </w:rPr>
  </w:style>
  <w:style w:type="paragraph" w:styleId="a7">
    <w:name w:val="footer"/>
    <w:basedOn w:val="a"/>
    <w:link w:val="a8"/>
    <w:rsid w:val="00512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127D9"/>
    <w:rPr>
      <w:sz w:val="24"/>
      <w:szCs w:val="24"/>
      <w:lang w:val="de-DE" w:eastAsia="de-DE"/>
    </w:rPr>
  </w:style>
  <w:style w:type="paragraph" w:styleId="a9">
    <w:name w:val="Balloon Text"/>
    <w:basedOn w:val="a"/>
    <w:link w:val="aa"/>
    <w:rsid w:val="0058484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8484C"/>
    <w:rPr>
      <w:rFonts w:ascii="Arial" w:eastAsia="ＭＳ ゴシック" w:hAnsi="Arial" w:cs="Times New Roman"/>
      <w:sz w:val="18"/>
      <w:szCs w:val="18"/>
      <w:lang w:val="de-DE" w:eastAsia="de-DE"/>
    </w:rPr>
  </w:style>
  <w:style w:type="character" w:styleId="ab">
    <w:name w:val="FollowedHyperlink"/>
    <w:rsid w:val="005A21C8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0B2B3A"/>
    <w:rPr>
      <w:color w:val="808080"/>
      <w:shd w:val="clear" w:color="auto" w:fill="E6E6E6"/>
    </w:rPr>
  </w:style>
  <w:style w:type="character" w:styleId="ac">
    <w:name w:val="annotation reference"/>
    <w:rsid w:val="00C15FE7"/>
    <w:rPr>
      <w:sz w:val="18"/>
      <w:szCs w:val="18"/>
    </w:rPr>
  </w:style>
  <w:style w:type="paragraph" w:styleId="ad">
    <w:name w:val="annotation text"/>
    <w:basedOn w:val="a"/>
    <w:link w:val="ae"/>
    <w:rsid w:val="00C15FE7"/>
  </w:style>
  <w:style w:type="character" w:customStyle="1" w:styleId="ae">
    <w:name w:val="コメント文字列 (文字)"/>
    <w:link w:val="ad"/>
    <w:rsid w:val="00C15FE7"/>
    <w:rPr>
      <w:sz w:val="24"/>
      <w:szCs w:val="24"/>
      <w:lang w:val="de-DE" w:eastAsia="de-DE"/>
    </w:rPr>
  </w:style>
  <w:style w:type="paragraph" w:styleId="af">
    <w:name w:val="annotation subject"/>
    <w:basedOn w:val="ad"/>
    <w:next w:val="ad"/>
    <w:link w:val="af0"/>
    <w:rsid w:val="00C15FE7"/>
    <w:rPr>
      <w:b/>
      <w:bCs/>
    </w:rPr>
  </w:style>
  <w:style w:type="character" w:customStyle="1" w:styleId="af0">
    <w:name w:val="コメント内容 (文字)"/>
    <w:link w:val="af"/>
    <w:rsid w:val="00C15FE7"/>
    <w:rPr>
      <w:b/>
      <w:bCs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mission@icscrm2026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icscrm2026.org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AF5AB-15D4-467B-B293-A70BF0A4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4104</CharactersWithSpaces>
  <SharedDoc>false</SharedDoc>
  <HLinks>
    <vt:vector size="18" baseType="variant">
      <vt:variant>
        <vt:i4>3342396</vt:i4>
      </vt:variant>
      <vt:variant>
        <vt:i4>6</vt:i4>
      </vt:variant>
      <vt:variant>
        <vt:i4>0</vt:i4>
      </vt:variant>
      <vt:variant>
        <vt:i4>5</vt:i4>
      </vt:variant>
      <vt:variant>
        <vt:lpwstr>http://www.icscrm2019.org/</vt:lpwstr>
      </vt:variant>
      <vt:variant>
        <vt:lpwstr/>
      </vt:variant>
      <vt:variant>
        <vt:i4>3670032</vt:i4>
      </vt:variant>
      <vt:variant>
        <vt:i4>3</vt:i4>
      </vt:variant>
      <vt:variant>
        <vt:i4>0</vt:i4>
      </vt:variant>
      <vt:variant>
        <vt:i4>5</vt:i4>
      </vt:variant>
      <vt:variant>
        <vt:lpwstr>mailto:secretary@icscrm2019.org</vt:lpwstr>
      </vt:variant>
      <vt:variant>
        <vt:lpwstr/>
      </vt:variant>
      <vt:variant>
        <vt:i4>1572934</vt:i4>
      </vt:variant>
      <vt:variant>
        <vt:i4>0</vt:i4>
      </vt:variant>
      <vt:variant>
        <vt:i4>0</vt:i4>
      </vt:variant>
      <vt:variant>
        <vt:i4>5</vt:i4>
      </vt:variant>
      <vt:variant>
        <vt:lpwstr>https://icscrm.confit.atlas.jp/login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ohtani noboru</dc:creator>
  <cp:keywords/>
  <cp:lastModifiedBy>knt</cp:lastModifiedBy>
  <cp:revision>2</cp:revision>
  <cp:lastPrinted>2026-02-27T10:56:00Z</cp:lastPrinted>
  <dcterms:created xsi:type="dcterms:W3CDTF">2026-02-27T10:57:00Z</dcterms:created>
  <dcterms:modified xsi:type="dcterms:W3CDTF">2026-02-27T10:57:00Z</dcterms:modified>
</cp:coreProperties>
</file>